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89EBE">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anchor distT="0" distB="0" distL="114300" distR="114300" simplePos="0" relativeHeight="251659264" behindDoc="0" locked="0" layoutInCell="1" allowOverlap="1">
            <wp:simplePos x="0" y="0"/>
            <wp:positionH relativeFrom="column">
              <wp:posOffset>4464050</wp:posOffset>
            </wp:positionH>
            <wp:positionV relativeFrom="paragraph">
              <wp:posOffset>-422275</wp:posOffset>
            </wp:positionV>
            <wp:extent cx="857885" cy="299720"/>
            <wp:effectExtent l="0" t="0" r="0" b="508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7692" cy="299801"/>
                    </a:xfrm>
                    <a:prstGeom prst="rect">
                      <a:avLst/>
                    </a:prstGeom>
                  </pic:spPr>
                </pic:pic>
              </a:graphicData>
            </a:graphic>
          </wp:anchor>
        </w:drawing>
      </w:r>
    </w:p>
    <w:p w14:paraId="17AEE3A6">
      <w:pPr>
        <w:widowControl/>
        <w:spacing w:line="360" w:lineRule="auto"/>
        <w:jc w:val="center"/>
        <w:rPr>
          <w:rFonts w:asciiTheme="minorHAnsi" w:hAnsiTheme="minorHAnsi" w:eastAsiaTheme="majorEastAsia" w:cstheme="minorHAnsi"/>
          <w:b/>
          <w:kern w:val="0"/>
          <w:sz w:val="32"/>
          <w:szCs w:val="21"/>
        </w:rPr>
      </w:pPr>
    </w:p>
    <w:p w14:paraId="2B601E43">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英国剑桥大学</w:t>
      </w:r>
      <w:r>
        <w:rPr>
          <w:rFonts w:asciiTheme="minorHAnsi" w:hAnsiTheme="minorHAnsi" w:eastAsiaTheme="majorEastAsia" w:cstheme="minorHAnsi"/>
          <w:b/>
          <w:kern w:val="0"/>
          <w:sz w:val="32"/>
          <w:szCs w:val="21"/>
        </w:rPr>
        <w:t xml:space="preserve"> </w:t>
      </w:r>
    </w:p>
    <w:p w14:paraId="2175CAB5">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深度学习与深度神经网络</w:t>
      </w:r>
    </w:p>
    <w:p w14:paraId="3EEE377A">
      <w:pPr>
        <w:widowControl/>
        <w:spacing w:line="360" w:lineRule="auto"/>
        <w:jc w:val="center"/>
        <w:rPr>
          <w:rFonts w:asciiTheme="minorHAnsi" w:hAnsiTheme="minorHAnsi" w:eastAsiaTheme="majorEastAsia" w:cstheme="minorHAnsi"/>
          <w:kern w:val="0"/>
          <w:sz w:val="28"/>
          <w:szCs w:val="28"/>
        </w:rPr>
      </w:pPr>
      <w:r>
        <w:rPr>
          <w:rFonts w:hint="eastAsia" w:asciiTheme="minorHAnsi" w:hAnsiTheme="minorHAnsi" w:eastAsiaTheme="majorEastAsia" w:cstheme="minorHAnsi"/>
          <w:kern w:val="0"/>
          <w:sz w:val="28"/>
          <w:szCs w:val="28"/>
        </w:rPr>
        <w:t>University of Cambridge</w:t>
      </w:r>
    </w:p>
    <w:p w14:paraId="53D3263A">
      <w:pPr>
        <w:widowControl/>
        <w:spacing w:line="360" w:lineRule="auto"/>
        <w:jc w:val="center"/>
        <w:rPr>
          <w:rFonts w:asciiTheme="minorHAnsi" w:hAnsiTheme="minorHAnsi" w:eastAsiaTheme="majorEastAsia" w:cstheme="minorHAnsi"/>
          <w:kern w:val="0"/>
          <w:sz w:val="28"/>
          <w:szCs w:val="28"/>
        </w:rPr>
      </w:pPr>
      <w:r>
        <w:rPr>
          <w:rFonts w:hint="eastAsia" w:asciiTheme="minorHAnsi" w:hAnsiTheme="minorHAnsi" w:eastAsiaTheme="majorEastAsia" w:cstheme="minorHAnsi"/>
          <w:kern w:val="0"/>
          <w:sz w:val="28"/>
          <w:szCs w:val="28"/>
        </w:rPr>
        <w:t>Deep Learning and Deep Neural Networks</w:t>
      </w:r>
    </w:p>
    <w:p w14:paraId="30FCC3D6">
      <w:pPr>
        <w:widowControl/>
        <w:spacing w:line="360" w:lineRule="auto"/>
        <w:rPr>
          <w:rFonts w:asciiTheme="minorHAnsi" w:hAnsiTheme="minorHAnsi" w:eastAsiaTheme="majorEastAsia" w:cstheme="minorHAnsi"/>
          <w:b/>
          <w:bCs/>
          <w:kern w:val="0"/>
          <w:sz w:val="24"/>
        </w:rPr>
      </w:pPr>
    </w:p>
    <w:p w14:paraId="341067D2">
      <w:pPr>
        <w:pStyle w:val="22"/>
        <w:widowControl/>
        <w:numPr>
          <w:ilvl w:val="0"/>
          <w:numId w:val="1"/>
        </w:numPr>
        <w:spacing w:line="360" w:lineRule="auto"/>
        <w:ind w:firstLineChars="0"/>
        <w:rPr>
          <w:rFonts w:cs="Calibri" w:asciiTheme="minorHAnsi" w:hAnsiTheme="minorHAnsi"/>
          <w:b/>
          <w:kern w:val="0"/>
          <w:szCs w:val="21"/>
        </w:rPr>
      </w:pPr>
      <w:r>
        <w:rPr>
          <w:rFonts w:hint="eastAsia" w:cs="Calibri" w:asciiTheme="minorHAnsi" w:hAnsiTheme="minorHAnsi"/>
          <w:b/>
          <w:kern w:val="0"/>
          <w:szCs w:val="21"/>
        </w:rPr>
        <w:t>项目综述</w:t>
      </w:r>
    </w:p>
    <w:p w14:paraId="181EA40B">
      <w:pPr>
        <w:pStyle w:val="22"/>
        <w:widowControl/>
        <w:spacing w:line="360" w:lineRule="auto"/>
        <w:rPr>
          <w:rFonts w:cs="Calibri" w:asciiTheme="minorHAnsi" w:hAnsiTheme="minorHAnsi"/>
          <w:bCs/>
          <w:kern w:val="0"/>
          <w:szCs w:val="21"/>
        </w:rPr>
      </w:pPr>
      <w:r>
        <w:rPr>
          <w:rFonts w:hint="eastAsia" w:cs="Calibri" w:asciiTheme="minorHAnsi" w:hAnsiTheme="minorHAnsi"/>
          <w:bCs/>
          <w:kern w:val="0"/>
          <w:szCs w:val="21"/>
        </w:rPr>
        <w:t>深度学习是数据科学领域最令人兴奋、最具变革性的变化。在业务中理解并整合深度神经网络（</w:t>
      </w:r>
      <w:r>
        <w:rPr>
          <w:rFonts w:cs="Calibri" w:asciiTheme="minorHAnsi" w:hAnsiTheme="minorHAnsi"/>
          <w:bCs/>
          <w:kern w:val="0"/>
          <w:szCs w:val="21"/>
        </w:rPr>
        <w:t>Deep Neural Networks</w:t>
      </w:r>
      <w:r>
        <w:rPr>
          <w:rFonts w:hint="eastAsia" w:cs="Calibri" w:asciiTheme="minorHAnsi" w:hAnsiTheme="minorHAnsi"/>
          <w:bCs/>
          <w:kern w:val="0"/>
          <w:szCs w:val="21"/>
        </w:rPr>
        <w:t>，简称DNN）的能力，如ChatGPT，对于专业人士而言是必备的关键技能。深度学习方法是机器学习的一种，它奠定了过去十年中几乎所有人工智能的进展。包括文本理解、语音识别、计算机视觉等在内的模型应用，目前都是由神经网络驱动。</w:t>
      </w:r>
    </w:p>
    <w:p w14:paraId="63C3D9BF">
      <w:pPr>
        <w:pStyle w:val="22"/>
        <w:widowControl/>
        <w:spacing w:line="360" w:lineRule="auto"/>
        <w:ind w:firstLine="0" w:firstLineChars="0"/>
        <w:rPr>
          <w:rFonts w:cs="Calibri" w:asciiTheme="minorHAnsi" w:hAnsiTheme="minorHAnsi"/>
          <w:bCs/>
          <w:kern w:val="0"/>
          <w:szCs w:val="21"/>
        </w:rPr>
      </w:pPr>
      <w:r>
        <w:rPr>
          <w:rFonts w:hint="eastAsia" w:cs="Calibri" w:asciiTheme="minorHAnsi" w:hAnsiTheme="minorHAnsi"/>
          <w:bCs/>
          <w:kern w:val="0"/>
          <w:szCs w:val="21"/>
        </w:rPr>
        <w:t>通过研究深度神经网络的核心原则，学生能够深入了解相关领域的最新突破、以及这些突破所催化的系统性技术变革。</w:t>
      </w:r>
    </w:p>
    <w:p w14:paraId="7B250A33">
      <w:pPr>
        <w:pStyle w:val="22"/>
        <w:widowControl/>
        <w:spacing w:line="360" w:lineRule="auto"/>
        <w:ind w:firstLineChars="0"/>
        <w:rPr>
          <w:rFonts w:cs="Calibri" w:asciiTheme="minorHAnsi" w:hAnsiTheme="minorHAnsi"/>
          <w:b/>
          <w:kern w:val="0"/>
          <w:szCs w:val="21"/>
        </w:rPr>
      </w:pPr>
      <w:r>
        <w:rPr>
          <w:rFonts w:hint="eastAsia" w:cs="Calibri" w:asciiTheme="minorHAnsi" w:hAnsiTheme="minorHAnsi"/>
          <w:bCs/>
          <w:kern w:val="0"/>
          <w:szCs w:val="21"/>
        </w:rPr>
        <w:t>与其他类型的数据科学相比，深度学习代表了思维方式的显著变化，其重点是设计和调整相对统一的学习方法，这些方法更多依赖于通用原则，而不是特定的背景知识。如果能够正确实施这些原则，将有助于大幅减少对人工设计功能的需求，并在收集足量数据的前提下，极大地降低进入任何新领域的门槛。随着当今社会日益趋向数据化，能够最有效地收集和利用新兴数据流的公司将获得更丰厚的机会。因此，对于数据为王的各个行业而言，对于深度学习的研究前所未有地与从业者息息相关。</w:t>
      </w:r>
    </w:p>
    <w:p w14:paraId="649A107C">
      <w:pPr>
        <w:widowControl/>
        <w:spacing w:line="360" w:lineRule="auto"/>
        <w:rPr>
          <w:rFonts w:asciiTheme="minorHAnsi" w:hAnsiTheme="minorHAnsi" w:eastAsiaTheme="majorEastAsia" w:cstheme="minorHAnsi"/>
          <w:kern w:val="0"/>
          <w:szCs w:val="21"/>
        </w:rPr>
      </w:pPr>
    </w:p>
    <w:p w14:paraId="501DEC30">
      <w:pPr>
        <w:widowControl/>
        <w:spacing w:line="360" w:lineRule="auto"/>
        <w:ind w:firstLine="420" w:firstLineChars="2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本项目由</w:t>
      </w:r>
      <w:r>
        <w:rPr>
          <w:rFonts w:hint="eastAsia" w:cs="Calibri" w:asciiTheme="minorHAnsi" w:hAnsiTheme="minorHAnsi"/>
          <w:szCs w:val="21"/>
        </w:rPr>
        <w:t>剑桥大学计算机科学</w:t>
      </w:r>
      <w:r>
        <w:rPr>
          <w:rFonts w:cs="Calibri" w:asciiTheme="minorHAnsi" w:hAnsiTheme="minorHAnsi"/>
          <w:szCs w:val="21"/>
        </w:rPr>
        <w:t>系</w:t>
      </w:r>
      <w:r>
        <w:rPr>
          <w:rFonts w:hint="eastAsia" w:cs="Calibri" w:asciiTheme="minorHAnsi" w:hAnsiTheme="minorHAnsi"/>
          <w:szCs w:val="21"/>
        </w:rPr>
        <w:t>教授亲自参与设计与授课</w:t>
      </w:r>
      <w:r>
        <w:rPr>
          <w:rFonts w:hint="eastAsia" w:asciiTheme="minorHAnsi" w:hAnsiTheme="minorHAnsi" w:eastAsiaTheme="majorEastAsia" w:cstheme="minorHAnsi"/>
          <w:kern w:val="0"/>
          <w:szCs w:val="21"/>
        </w:rPr>
        <w:t>， 涵盖英国剑桥大学特色专业课、小组讨论、结业项目展示、以及导师制课题指导等内容</w:t>
      </w:r>
      <w:r>
        <w:rPr>
          <w:rFonts w:asciiTheme="minorHAnsi" w:hAnsiTheme="minorHAnsi" w:eastAsiaTheme="majorEastAsia" w:cstheme="minorHAnsi"/>
          <w:kern w:val="0"/>
          <w:szCs w:val="21"/>
        </w:rPr>
        <w:t>，</w:t>
      </w:r>
      <w:r>
        <w:rPr>
          <w:rFonts w:hint="eastAsia" w:asciiTheme="minorHAnsi" w:hAnsiTheme="minorHAnsi" w:eastAsiaTheme="majorEastAsia" w:cstheme="minorHAnsi"/>
          <w:kern w:val="0"/>
          <w:szCs w:val="21"/>
        </w:rPr>
        <w:t>最大程度的让学生在短时间内体验剑桥大学的学术特色，强化学科认知，拓展学术视野。</w:t>
      </w:r>
      <w:r>
        <w:rPr>
          <w:rFonts w:asciiTheme="minorHAnsi" w:hAnsiTheme="minorHAnsi" w:eastAsiaTheme="majorEastAsia" w:cstheme="minorHAnsi"/>
          <w:kern w:val="0"/>
          <w:szCs w:val="21"/>
        </w:rPr>
        <w:br w:type="textWrapping"/>
      </w:r>
    </w:p>
    <w:p w14:paraId="60D8943E">
      <w:pPr>
        <w:widowControl/>
        <w:spacing w:line="360" w:lineRule="auto"/>
        <w:ind w:firstLine="420" w:firstLineChars="200"/>
        <w:rPr>
          <w:rFonts w:asciiTheme="minorHAnsi" w:hAnsiTheme="minorHAnsi" w:eastAsiaTheme="majorEastAsia" w:cstheme="minorHAnsi"/>
          <w:kern w:val="0"/>
          <w:szCs w:val="21"/>
        </w:rPr>
      </w:pPr>
    </w:p>
    <w:p w14:paraId="26FACA93">
      <w:pPr>
        <w:pStyle w:val="26"/>
        <w:widowControl/>
        <w:numPr>
          <w:ilvl w:val="0"/>
          <w:numId w:val="1"/>
        </w:numPr>
        <w:spacing w:line="360" w:lineRule="auto"/>
        <w:ind w:firstLineChars="0"/>
        <w:jc w:val="left"/>
        <w:rPr>
          <w:rFonts w:cs="Calibri" w:asciiTheme="minorHAnsi" w:hAnsiTheme="minorHAnsi"/>
          <w:b/>
          <w:bCs/>
          <w:szCs w:val="21"/>
        </w:rPr>
      </w:pPr>
      <w:r>
        <w:rPr>
          <w:rFonts w:hint="eastAsia" w:cs="Calibri" w:asciiTheme="minorHAnsi" w:hAnsiTheme="minorHAnsi"/>
          <w:b/>
          <w:bCs/>
          <w:szCs w:val="21"/>
        </w:rPr>
        <w:t>特色与优势</w:t>
      </w:r>
    </w:p>
    <w:p w14:paraId="7E3A3AC5">
      <w:pPr>
        <w:pStyle w:val="26"/>
        <w:widowControl/>
        <w:numPr>
          <w:ilvl w:val="0"/>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【顶级的剑桥师资】 由剑桥大学计算机科学</w:t>
      </w:r>
      <w:r>
        <w:rPr>
          <w:rFonts w:cs="Calibri" w:asciiTheme="minorHAnsi" w:hAnsiTheme="minorHAnsi"/>
          <w:szCs w:val="21"/>
        </w:rPr>
        <w:t>系</w:t>
      </w:r>
      <w:r>
        <w:rPr>
          <w:rFonts w:hint="eastAsia" w:cs="Calibri" w:asciiTheme="minorHAnsi" w:hAnsiTheme="minorHAnsi"/>
          <w:szCs w:val="21"/>
        </w:rPr>
        <w:t>教授亲自参与设计与授课，品质有保障；</w:t>
      </w:r>
    </w:p>
    <w:p w14:paraId="32E0C97A">
      <w:pPr>
        <w:pStyle w:val="26"/>
        <w:widowControl/>
        <w:numPr>
          <w:ilvl w:val="0"/>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w:t>
      </w:r>
      <w:r>
        <w:rPr>
          <w:rFonts w:hint="eastAsia" w:cs="Calibri" w:asciiTheme="minorHAnsi" w:hAnsiTheme="minorHAnsi"/>
          <w:b/>
          <w:bCs/>
          <w:szCs w:val="21"/>
        </w:rPr>
        <w:t>丰厚的学生收获</w:t>
      </w:r>
      <w:r>
        <w:rPr>
          <w:rFonts w:hint="eastAsia" w:cs="Calibri" w:asciiTheme="minorHAnsi" w:hAnsiTheme="minorHAnsi"/>
          <w:szCs w:val="21"/>
        </w:rPr>
        <w:t>】</w:t>
      </w:r>
      <w:r>
        <w:rPr>
          <w:rFonts w:cs="Calibri" w:asciiTheme="minorHAnsi" w:hAnsiTheme="minorHAnsi"/>
          <w:b/>
          <w:bCs/>
          <w:szCs w:val="21"/>
        </w:rPr>
        <w:t>所有学生，</w:t>
      </w:r>
      <w:r>
        <w:rPr>
          <w:rFonts w:hint="eastAsia" w:cs="Calibri" w:asciiTheme="minorHAnsi" w:hAnsiTheme="minorHAnsi"/>
          <w:b/>
          <w:bCs/>
          <w:szCs w:val="21"/>
        </w:rPr>
        <w:t>均可</w:t>
      </w:r>
      <w:r>
        <w:rPr>
          <w:rFonts w:cs="Calibri" w:asciiTheme="minorHAnsi" w:hAnsiTheme="minorHAnsi"/>
          <w:b/>
          <w:bCs/>
          <w:szCs w:val="21"/>
        </w:rPr>
        <w:t>获得</w:t>
      </w:r>
      <w:r>
        <w:rPr>
          <w:rFonts w:hint="eastAsia" w:cs="Calibri" w:asciiTheme="minorHAnsi" w:hAnsiTheme="minorHAnsi"/>
          <w:b/>
          <w:bCs/>
          <w:szCs w:val="21"/>
        </w:rPr>
        <w:t>教授签发</w:t>
      </w:r>
      <w:r>
        <w:rPr>
          <w:rFonts w:cs="Calibri" w:asciiTheme="minorHAnsi" w:hAnsiTheme="minorHAnsi"/>
          <w:b/>
          <w:bCs/>
          <w:szCs w:val="21"/>
        </w:rPr>
        <w:t>的可用于硕博网申的个性化推荐信和成绩单</w:t>
      </w:r>
      <w:r>
        <w:rPr>
          <w:rFonts w:hint="eastAsia" w:cs="Calibri" w:asciiTheme="minorHAnsi" w:hAnsiTheme="minorHAnsi"/>
          <w:b/>
          <w:bCs/>
          <w:szCs w:val="21"/>
        </w:rPr>
        <w:t>；优秀学生更可获得项目结束后为期6个月的一对一“导师制课题指导”机会</w:t>
      </w:r>
      <w:r>
        <w:rPr>
          <w:rFonts w:hint="eastAsia" w:cs="Calibri" w:asciiTheme="minorHAnsi" w:hAnsiTheme="minorHAnsi"/>
          <w:szCs w:val="21"/>
        </w:rPr>
        <w:t>；</w:t>
      </w:r>
    </w:p>
    <w:p w14:paraId="1AEDA1D0">
      <w:pPr>
        <w:pStyle w:val="26"/>
        <w:widowControl/>
        <w:numPr>
          <w:ilvl w:val="0"/>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【前沿的课程主题】 涵盖当今深度学习领域最前沿的核心理论，并配合实践环节，帮助学生掌握最主流的人工智能、深度神经网络与数据分析工具</w:t>
      </w:r>
      <w:r>
        <w:rPr>
          <w:rFonts w:hint="eastAsia" w:asciiTheme="minorHAnsi" w:hAnsiTheme="minorHAnsi" w:eastAsiaTheme="majorEastAsia" w:cstheme="minorHAnsi"/>
          <w:szCs w:val="21"/>
        </w:rPr>
        <w:t>；</w:t>
      </w:r>
    </w:p>
    <w:p w14:paraId="296560FC">
      <w:pPr>
        <w:pStyle w:val="26"/>
        <w:widowControl/>
        <w:numPr>
          <w:ilvl w:val="0"/>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【四六级即可申请】 无需托福雅思成绩，使用大学英语四/六级即可申请参加</w:t>
      </w:r>
    </w:p>
    <w:p w14:paraId="76AC8D8A">
      <w:pPr>
        <w:pStyle w:val="26"/>
        <w:widowControl/>
        <w:numPr>
          <w:ilvl w:val="0"/>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【名校与名城体验】 学生将在剑桥大学的多所不同学院参加学习，体验世界顶级名校的学术氛围，以及剑桥、伦敦等英伦历史名城的风采</w:t>
      </w:r>
    </w:p>
    <w:p w14:paraId="314674C5">
      <w:pPr>
        <w:pStyle w:val="26"/>
        <w:widowControl/>
        <w:spacing w:line="360" w:lineRule="auto"/>
        <w:ind w:firstLine="0" w:firstLineChars="0"/>
        <w:jc w:val="left"/>
        <w:rPr>
          <w:rFonts w:cs="Calibri" w:asciiTheme="minorHAnsi" w:hAnsiTheme="minorHAnsi"/>
          <w:color w:val="FF0000"/>
          <w:szCs w:val="21"/>
        </w:rPr>
      </w:pPr>
    </w:p>
    <w:p w14:paraId="76FA7F82">
      <w:pPr>
        <w:widowControl/>
        <w:spacing w:line="360" w:lineRule="auto"/>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 xml:space="preserve">三、 </w:t>
      </w:r>
      <w:r>
        <w:rPr>
          <w:rFonts w:hint="eastAsia" w:cs="Calibri" w:asciiTheme="minorHAnsi" w:hAnsiTheme="minorHAnsi"/>
          <w:b/>
          <w:szCs w:val="21"/>
        </w:rPr>
        <w:t>剑桥大学</w:t>
      </w:r>
      <w:r>
        <w:rPr>
          <w:rFonts w:asciiTheme="minorHAnsi" w:hAnsiTheme="minorHAnsi" w:eastAsiaTheme="majorEastAsia" w:cstheme="minorHAnsi"/>
          <w:b/>
          <w:bCs/>
          <w:kern w:val="0"/>
          <w:szCs w:val="21"/>
        </w:rPr>
        <w:t>简介</w:t>
      </w:r>
    </w:p>
    <w:p w14:paraId="02FA852F">
      <w:pPr>
        <w:pStyle w:val="26"/>
        <w:widowControl/>
        <w:numPr>
          <w:ilvl w:val="0"/>
          <w:numId w:val="2"/>
        </w:numPr>
        <w:spacing w:line="360" w:lineRule="auto"/>
        <w:ind w:firstLineChars="0"/>
        <w:rPr>
          <w:rFonts w:cs="Calibri" w:asciiTheme="minorHAnsi" w:hAnsiTheme="minorHAnsi"/>
          <w:szCs w:val="21"/>
        </w:rPr>
      </w:pPr>
      <w:r>
        <w:rPr>
          <w:rFonts w:hint="eastAsia" w:cs="Calibri" w:asciiTheme="minorHAnsi" w:hAnsiTheme="minorHAnsi"/>
          <w:szCs w:val="21"/>
        </w:rPr>
        <w:t>创建于1209年的剑桥大学(University of Cambridge)，是英国乃至世界上历史最悠久的大学之一，同时也被公认为是世界上最顶尖的高等教育机构之一，在艺术与人文、数学、物理、工程与技术、医学、法学、商科等诸多领域拥有崇高的学术地位及广泛的影响力；</w:t>
      </w:r>
    </w:p>
    <w:p w14:paraId="5FD3FF5D">
      <w:pPr>
        <w:pStyle w:val="26"/>
        <w:widowControl/>
        <w:numPr>
          <w:ilvl w:val="0"/>
          <w:numId w:val="2"/>
        </w:numPr>
        <w:spacing w:line="360" w:lineRule="auto"/>
        <w:ind w:firstLineChars="0"/>
        <w:rPr>
          <w:rFonts w:cs="Calibri" w:asciiTheme="minorHAnsi" w:hAnsiTheme="minorHAnsi"/>
          <w:szCs w:val="21"/>
        </w:rPr>
      </w:pPr>
      <w:r>
        <w:rPr>
          <w:rFonts w:hint="eastAsia" w:cs="Calibri" w:asciiTheme="minorHAnsi" w:hAnsiTheme="minorHAnsi"/>
          <w:szCs w:val="21"/>
        </w:rPr>
        <w:t>剑桥大学是英语世界中第二古老的大学，同时也是全世界最顶尖的研究型大学之一，英国名校联盟 “罗素集团〞和欧洲的大学联盟科英布拉集因成员；</w:t>
      </w:r>
    </w:p>
    <w:p w14:paraId="62F881D4">
      <w:pPr>
        <w:pStyle w:val="26"/>
        <w:widowControl/>
        <w:numPr>
          <w:ilvl w:val="0"/>
          <w:numId w:val="2"/>
        </w:numPr>
        <w:spacing w:line="360" w:lineRule="auto"/>
        <w:ind w:firstLineChars="0"/>
        <w:jc w:val="left"/>
        <w:rPr>
          <w:rFonts w:asciiTheme="minorHAnsi" w:hAnsiTheme="minorHAnsi" w:cstheme="minorHAnsi"/>
          <w:kern w:val="0"/>
          <w:szCs w:val="21"/>
        </w:rPr>
      </w:pPr>
      <w:bookmarkStart w:id="0" w:name="_Hlk50987306"/>
      <w:r>
        <w:rPr>
          <w:rFonts w:hint="eastAsia" w:cs="Calibri" w:asciiTheme="minorHAnsi" w:hAnsiTheme="minorHAnsi"/>
          <w:szCs w:val="21"/>
        </w:rPr>
        <w:t>20</w:t>
      </w:r>
      <w:r>
        <w:rPr>
          <w:rFonts w:cs="Calibri" w:asciiTheme="minorHAnsi" w:hAnsiTheme="minorHAnsi"/>
          <w:szCs w:val="21"/>
        </w:rPr>
        <w:t>2</w:t>
      </w:r>
      <w:r>
        <w:rPr>
          <w:rFonts w:hint="eastAsia" w:cs="Calibri" w:asciiTheme="minorHAnsi" w:hAnsiTheme="minorHAnsi"/>
          <w:szCs w:val="21"/>
        </w:rPr>
        <w:t>5年</w:t>
      </w:r>
      <w:r>
        <w:rPr>
          <w:rFonts w:cs="Calibri" w:asciiTheme="minorHAnsi" w:hAnsiTheme="minorHAnsi"/>
          <w:szCs w:val="21"/>
        </w:rPr>
        <w:t>QS</w:t>
      </w:r>
      <w:r>
        <w:rPr>
          <w:rFonts w:hint="eastAsia" w:cs="Calibri" w:asciiTheme="minorHAnsi" w:hAnsiTheme="minorHAnsi"/>
          <w:szCs w:val="21"/>
        </w:rPr>
        <w:t>世界大学综合排名位居第</w:t>
      </w:r>
      <w:bookmarkEnd w:id="0"/>
      <w:r>
        <w:rPr>
          <w:rFonts w:hint="eastAsia" w:cs="Calibri" w:asciiTheme="minorHAnsi" w:hAnsiTheme="minorHAnsi"/>
          <w:szCs w:val="21"/>
        </w:rPr>
        <w:t>5；</w:t>
      </w:r>
      <w:r>
        <w:rPr>
          <w:rFonts w:asciiTheme="minorHAnsi" w:hAnsiTheme="minorHAnsi" w:cstheme="minorHAnsi"/>
          <w:kern w:val="0"/>
          <w:szCs w:val="21"/>
        </w:rPr>
        <w:t xml:space="preserve"> </w:t>
      </w:r>
      <w:r>
        <w:rPr>
          <w:rFonts w:hint="eastAsia" w:cs="Calibri" w:asciiTheme="minorHAnsi" w:hAnsiTheme="minorHAnsi"/>
          <w:szCs w:val="21"/>
        </w:rPr>
        <w:t>20</w:t>
      </w:r>
      <w:r>
        <w:rPr>
          <w:rFonts w:cs="Calibri" w:asciiTheme="minorHAnsi" w:hAnsiTheme="minorHAnsi"/>
          <w:szCs w:val="21"/>
        </w:rPr>
        <w:t>2</w:t>
      </w:r>
      <w:r>
        <w:rPr>
          <w:rFonts w:hint="eastAsia" w:cs="Calibri" w:asciiTheme="minorHAnsi" w:hAnsiTheme="minorHAnsi"/>
          <w:szCs w:val="21"/>
        </w:rPr>
        <w:t>5年USNEWS全球大学综合排名位列第6；QS计算机与信息专业世界排名第8；</w:t>
      </w:r>
      <w:r>
        <w:rPr>
          <w:rFonts w:asciiTheme="minorHAnsi" w:hAnsiTheme="minorHAnsi" w:cstheme="minorHAnsi"/>
          <w:kern w:val="0"/>
          <w:szCs w:val="21"/>
        </w:rPr>
        <w:t xml:space="preserve"> </w:t>
      </w:r>
    </w:p>
    <w:p w14:paraId="72999A33">
      <w:pPr>
        <w:pStyle w:val="26"/>
        <w:spacing w:line="360" w:lineRule="auto"/>
        <w:ind w:firstLine="0" w:firstLineChars="0"/>
        <w:rPr>
          <w:rFonts w:asciiTheme="minorHAnsi" w:hAnsiTheme="minorHAnsi" w:eastAsiaTheme="majorEastAsia" w:cstheme="minorHAnsi"/>
          <w:b/>
          <w:szCs w:val="21"/>
        </w:rPr>
      </w:pPr>
    </w:p>
    <w:p w14:paraId="09BD7DDB">
      <w:pPr>
        <w:widowControl/>
        <w:spacing w:line="360" w:lineRule="auto"/>
        <w:jc w:val="left"/>
        <w:rPr>
          <w:rFonts w:asciiTheme="minorHAnsi" w:hAnsiTheme="minorHAnsi" w:eastAsiaTheme="majorEastAsia" w:cstheme="minorHAnsi"/>
          <w:b/>
          <w:szCs w:val="21"/>
        </w:rPr>
      </w:pPr>
      <w:r>
        <w:rPr>
          <w:rFonts w:hint="eastAsia" w:asciiTheme="minorHAnsi" w:hAnsiTheme="minorHAnsi" w:eastAsiaTheme="majorEastAsia" w:cstheme="minorHAnsi"/>
          <w:b/>
          <w:szCs w:val="21"/>
        </w:rPr>
        <w:t>四、</w:t>
      </w:r>
      <w:r>
        <w:rPr>
          <w:rFonts w:asciiTheme="minorHAnsi" w:hAnsiTheme="minorHAnsi" w:eastAsiaTheme="majorEastAsia" w:cstheme="minorHAnsi"/>
          <w:b/>
          <w:szCs w:val="21"/>
        </w:rPr>
        <w:t>访学</w:t>
      </w:r>
      <w:r>
        <w:rPr>
          <w:rFonts w:hint="eastAsia" w:asciiTheme="minorHAnsi" w:hAnsiTheme="minorHAnsi" w:eastAsiaTheme="majorEastAsia" w:cstheme="minorHAnsi"/>
          <w:b/>
          <w:szCs w:val="21"/>
        </w:rPr>
        <w:t>项目介绍</w:t>
      </w:r>
    </w:p>
    <w:p w14:paraId="4592009E">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14:paraId="4C12ABD3">
      <w:pPr>
        <w:widowControl/>
        <w:spacing w:line="360" w:lineRule="auto"/>
        <w:ind w:firstLine="422" w:firstLineChars="200"/>
        <w:jc w:val="left"/>
        <w:rPr>
          <w:rFonts w:asciiTheme="minorHAnsi" w:hAnsiTheme="minorHAnsi" w:eastAsiaTheme="majorEastAsia" w:cstheme="minorHAnsi"/>
          <w:b/>
          <w:bCs/>
          <w:szCs w:val="21"/>
        </w:rPr>
      </w:pPr>
      <w:bookmarkStart w:id="1" w:name="_Hlk50987326"/>
      <w:r>
        <w:rPr>
          <w:rFonts w:hint="eastAsia" w:asciiTheme="minorHAnsi" w:hAnsiTheme="minorHAnsi" w:eastAsiaTheme="majorEastAsia" w:cstheme="minorHAnsi"/>
          <w:b/>
          <w:bCs/>
          <w:szCs w:val="21"/>
        </w:rPr>
        <w:t xml:space="preserve">2025年1月20日 </w:t>
      </w:r>
      <w:r>
        <w:rPr>
          <w:rFonts w:asciiTheme="minorHAnsi" w:hAnsiTheme="minorHAnsi" w:eastAsiaTheme="majorEastAsia" w:cstheme="minorHAnsi"/>
          <w:b/>
          <w:bCs/>
          <w:szCs w:val="21"/>
        </w:rPr>
        <w:t>–</w:t>
      </w:r>
      <w:r>
        <w:rPr>
          <w:rFonts w:hint="eastAsia" w:asciiTheme="minorHAnsi" w:hAnsiTheme="minorHAnsi" w:eastAsiaTheme="majorEastAsia" w:cstheme="minorHAnsi"/>
          <w:b/>
          <w:bCs/>
          <w:szCs w:val="21"/>
        </w:rPr>
        <w:t xml:space="preserve"> 1月31日（2周</w:t>
      </w:r>
      <w:bookmarkEnd w:id="1"/>
      <w:r>
        <w:rPr>
          <w:rFonts w:hint="eastAsia" w:asciiTheme="minorHAnsi" w:hAnsiTheme="minorHAnsi" w:eastAsiaTheme="majorEastAsia" w:cstheme="minorHAnsi"/>
          <w:b/>
          <w:bCs/>
          <w:szCs w:val="21"/>
        </w:rPr>
        <w:t>）</w:t>
      </w:r>
      <w:r>
        <w:rPr>
          <w:rFonts w:asciiTheme="minorHAnsi" w:hAnsiTheme="minorHAnsi" w:eastAsiaTheme="majorEastAsia" w:cstheme="minorHAnsi"/>
          <w:b/>
          <w:bCs/>
          <w:szCs w:val="21"/>
        </w:rPr>
        <w:br w:type="textWrapping"/>
      </w:r>
    </w:p>
    <w:p w14:paraId="03569C11">
      <w:pPr>
        <w:spacing w:line="360" w:lineRule="auto"/>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14:paraId="2B9E4FDD">
      <w:pPr>
        <w:spacing w:line="360" w:lineRule="auto"/>
        <w:ind w:firstLine="420" w:firstLineChars="2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本项目为期2周，共30小时授课时间，将系统介绍深度神经网络的核心知识，便于学生开展进一步的研究。课程注重直观性、实操性、专注性与前沿性。在传授深度学习重要核心理念的同时，还将强调技能方法的广泛适用性、资源的有效性、以及数据保护与隐私性。</w:t>
      </w:r>
    </w:p>
    <w:p w14:paraId="6579BB57">
      <w:pPr>
        <w:spacing w:line="360" w:lineRule="auto"/>
        <w:ind w:firstLine="420" w:firstLineChars="200"/>
        <w:rPr>
          <w:rFonts w:cs="Calibri" w:asciiTheme="minorHAnsi" w:hAnsiTheme="minorHAnsi"/>
          <w:szCs w:val="21"/>
        </w:rPr>
      </w:pPr>
      <w:r>
        <w:rPr>
          <w:rFonts w:hint="eastAsia" w:asciiTheme="minorHAnsi" w:hAnsiTheme="minorHAnsi" w:eastAsiaTheme="majorEastAsia" w:cstheme="minorHAnsi"/>
          <w:kern w:val="0"/>
          <w:szCs w:val="21"/>
        </w:rPr>
        <w:t>项目学生将能够设计、部署和批判性地评估深度学习在现实世界中的应用。与教学内容配套的将会是一系列易于理解的问题集，以鼓励学生积极参与其中，扩大对课程主题的理解和掌握。</w:t>
      </w:r>
      <w:r>
        <w:rPr>
          <w:rFonts w:hint="eastAsia" w:cs="Calibri" w:asciiTheme="minorHAnsi" w:hAnsiTheme="minorHAnsi"/>
          <w:szCs w:val="21"/>
        </w:rPr>
        <w:t>授课老师会推荐课前阅读材料，供学生提前预习专业知识，并在课程期间根据需要重新解读重点部分。 同时，关于编程技能的讲解会照顾到不同水平的学生，确保学生能够更好地理解，从容地使用相关工具和方法，切实掌握如何在现实世界的应用程序中部署机器学习。</w:t>
      </w:r>
    </w:p>
    <w:p w14:paraId="00BA6728">
      <w:pPr>
        <w:spacing w:line="360" w:lineRule="auto"/>
        <w:ind w:firstLine="420" w:firstLineChars="2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机器学习领域的技术发展日新月异，即便之前已接受过相关的教育与培训，或许也已经无法满足操作现代深度神经网络所需的知识与技能。通过参加本课程，学生将能够有效扩展自身的相关技能，有助于未来的职业发展，无论是希望从传统的软件工程师成长为机器学习工程师，亦或普通的银行建模师能够在统计分析中融入深度学习，都可以从课程中获益，因为这种涉及处理海量数据集的深度学习，应用范围非常广泛。</w:t>
      </w:r>
    </w:p>
    <w:p w14:paraId="3A8FB855">
      <w:pPr>
        <w:spacing w:line="360" w:lineRule="auto"/>
        <w:ind w:firstLine="420" w:firstLineChars="200"/>
        <w:rPr>
          <w:rFonts w:cs="Calibri" w:asciiTheme="minorHAnsi" w:hAnsiTheme="minorHAnsi"/>
          <w:szCs w:val="21"/>
        </w:rPr>
      </w:pPr>
    </w:p>
    <w:p w14:paraId="3F2C47BB">
      <w:pPr>
        <w:spacing w:line="360" w:lineRule="auto"/>
        <w:ind w:firstLine="420" w:firstLineChars="200"/>
        <w:rPr>
          <w:rFonts w:cs="Calibri" w:asciiTheme="minorHAnsi" w:hAnsiTheme="minorHAnsi"/>
          <w:szCs w:val="21"/>
        </w:rPr>
      </w:pPr>
      <w:r>
        <w:rPr>
          <w:rFonts w:hint="eastAsia" w:cs="Calibri" w:asciiTheme="minorHAnsi" w:hAnsiTheme="minorHAnsi"/>
          <w:szCs w:val="21"/>
        </w:rPr>
        <w:t>以下是具体课程介绍：</w:t>
      </w:r>
    </w:p>
    <w:tbl>
      <w:tblPr>
        <w:tblStyle w:val="13"/>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9"/>
      </w:tblGrid>
      <w:tr w14:paraId="51C5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59" w:type="dxa"/>
          </w:tcPr>
          <w:p w14:paraId="3BC3634D">
            <w:pPr>
              <w:spacing w:line="360" w:lineRule="auto"/>
              <w:rPr>
                <w:rFonts w:asciiTheme="minorHAnsi" w:hAnsiTheme="minorHAnsi" w:eastAsiaTheme="majorEastAsia" w:cstheme="minorHAnsi"/>
                <w:b/>
                <w:bCs/>
                <w:kern w:val="0"/>
                <w:szCs w:val="21"/>
              </w:rPr>
            </w:pPr>
            <w:r>
              <w:rPr>
                <w:rFonts w:hint="eastAsia" w:cs="Calibri" w:asciiTheme="minorHAnsi" w:hAnsiTheme="minorHAnsi"/>
                <w:b/>
                <w:bCs/>
                <w:szCs w:val="21"/>
              </w:rPr>
              <w:t>深度神经网络 Deep Neural Networks</w:t>
            </w:r>
          </w:p>
        </w:tc>
      </w:tr>
      <w:tr w14:paraId="3589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9" w:type="dxa"/>
          </w:tcPr>
          <w:p w14:paraId="308A315D">
            <w:pPr>
              <w:spacing w:line="360" w:lineRule="auto"/>
              <w:rPr>
                <w:rFonts w:cs="Calibri" w:asciiTheme="minorHAnsi" w:hAnsiTheme="minorHAnsi"/>
                <w:szCs w:val="21"/>
              </w:rPr>
            </w:pPr>
            <w:r>
              <w:rPr>
                <w:rFonts w:hint="eastAsia" w:cs="Calibri" w:asciiTheme="minorHAnsi" w:hAnsiTheme="minorHAnsi"/>
                <w:szCs w:val="21"/>
              </w:rPr>
              <w:t xml:space="preserve">内容简介： </w:t>
            </w:r>
          </w:p>
          <w:p w14:paraId="0B9F814D">
            <w:pPr>
              <w:spacing w:line="360" w:lineRule="auto"/>
              <w:ind w:firstLine="420" w:firstLineChars="200"/>
              <w:rPr>
                <w:rFonts w:cs="Calibri" w:asciiTheme="minorHAnsi" w:hAnsiTheme="minorHAnsi"/>
                <w:szCs w:val="21"/>
              </w:rPr>
            </w:pPr>
            <w:r>
              <w:rPr>
                <w:rFonts w:hint="eastAsia" w:cs="Calibri" w:asciiTheme="minorHAnsi" w:hAnsiTheme="minorHAnsi"/>
                <w:szCs w:val="21"/>
              </w:rPr>
              <w:t>学生将学习针对任何目标领域设计、实施和部署深度神经网络，特别关注通过模型构建和训练算法设计来提升深度神经网络学习所需的技能。</w:t>
            </w:r>
          </w:p>
          <w:p w14:paraId="20F2E3AC">
            <w:pPr>
              <w:spacing w:line="360" w:lineRule="auto"/>
              <w:ind w:firstLine="420" w:firstLineChars="200"/>
              <w:rPr>
                <w:rFonts w:cs="Calibri" w:asciiTheme="minorHAnsi" w:hAnsiTheme="minorHAnsi"/>
                <w:szCs w:val="21"/>
              </w:rPr>
            </w:pPr>
            <w:r>
              <w:rPr>
                <w:rFonts w:hint="eastAsia" w:cs="Calibri" w:asciiTheme="minorHAnsi" w:hAnsiTheme="minorHAnsi"/>
                <w:szCs w:val="21"/>
              </w:rPr>
              <w:t>完成本课程学生将实现以下学习目标：</w:t>
            </w:r>
          </w:p>
          <w:p w14:paraId="407784F9">
            <w:pPr>
              <w:pStyle w:val="26"/>
              <w:numPr>
                <w:ilvl w:val="0"/>
                <w:numId w:val="3"/>
              </w:numPr>
              <w:spacing w:line="360" w:lineRule="auto"/>
              <w:ind w:firstLineChars="0"/>
              <w:rPr>
                <w:rFonts w:cs="Calibri" w:asciiTheme="minorHAnsi" w:hAnsiTheme="minorHAnsi"/>
                <w:szCs w:val="21"/>
              </w:rPr>
            </w:pPr>
            <w:r>
              <w:rPr>
                <w:rFonts w:hint="eastAsia" w:cs="Calibri" w:asciiTheme="minorHAnsi" w:hAnsiTheme="minorHAnsi"/>
                <w:szCs w:val="21"/>
              </w:rPr>
              <w:t>了解深度神经网络学习的原理和方法</w:t>
            </w:r>
          </w:p>
          <w:p w14:paraId="4370CB72">
            <w:pPr>
              <w:pStyle w:val="26"/>
              <w:numPr>
                <w:ilvl w:val="0"/>
                <w:numId w:val="3"/>
              </w:numPr>
              <w:spacing w:line="360" w:lineRule="auto"/>
              <w:ind w:firstLineChars="0"/>
              <w:rPr>
                <w:rFonts w:cs="Calibri" w:asciiTheme="minorHAnsi" w:hAnsiTheme="minorHAnsi"/>
                <w:szCs w:val="21"/>
              </w:rPr>
            </w:pPr>
            <w:r>
              <w:rPr>
                <w:rFonts w:hint="eastAsia" w:cs="Calibri" w:asciiTheme="minorHAnsi" w:hAnsiTheme="minorHAnsi"/>
                <w:szCs w:val="21"/>
              </w:rPr>
              <w:t>理解深度学习的主要变体（如卷积和递归架构）及其典型应用</w:t>
            </w:r>
          </w:p>
          <w:p w14:paraId="174309BE">
            <w:pPr>
              <w:pStyle w:val="26"/>
              <w:numPr>
                <w:ilvl w:val="0"/>
                <w:numId w:val="3"/>
              </w:numPr>
              <w:spacing w:line="360" w:lineRule="auto"/>
              <w:ind w:firstLineChars="0"/>
              <w:rPr>
                <w:rFonts w:cs="Calibri" w:asciiTheme="minorHAnsi" w:hAnsiTheme="minorHAnsi"/>
                <w:szCs w:val="21"/>
              </w:rPr>
            </w:pPr>
            <w:r>
              <w:rPr>
                <w:rFonts w:hint="eastAsia" w:cs="Calibri" w:asciiTheme="minorHAnsi" w:hAnsiTheme="minorHAnsi"/>
                <w:szCs w:val="21"/>
              </w:rPr>
              <w:t>熟悉使用深度架构进行培训和建模时的关键概念、问题和实践；加强使用深度学习框架的实战经验</w:t>
            </w:r>
          </w:p>
          <w:p w14:paraId="7182C220">
            <w:pPr>
              <w:pStyle w:val="26"/>
              <w:numPr>
                <w:ilvl w:val="0"/>
                <w:numId w:val="3"/>
              </w:numPr>
              <w:spacing w:line="360" w:lineRule="auto"/>
              <w:ind w:firstLineChars="0"/>
              <w:rPr>
                <w:rFonts w:cs="Calibri" w:asciiTheme="minorHAnsi" w:hAnsiTheme="minorHAnsi"/>
                <w:szCs w:val="21"/>
              </w:rPr>
            </w:pPr>
            <w:r>
              <w:rPr>
                <w:rFonts w:hint="eastAsia" w:cs="Calibri" w:asciiTheme="minorHAnsi" w:hAnsiTheme="minorHAnsi"/>
                <w:szCs w:val="21"/>
              </w:rPr>
              <w:t>掌握如何实施一些核心深度网络算法的基本版本（如反向传播）</w:t>
            </w:r>
          </w:p>
          <w:p w14:paraId="38CA8DB6">
            <w:pPr>
              <w:pStyle w:val="26"/>
              <w:numPr>
                <w:ilvl w:val="0"/>
                <w:numId w:val="3"/>
              </w:numPr>
              <w:spacing w:line="360" w:lineRule="auto"/>
              <w:ind w:firstLineChars="0"/>
              <w:rPr>
                <w:rFonts w:cs="Calibri" w:asciiTheme="minorHAnsi" w:hAnsiTheme="minorHAnsi"/>
                <w:szCs w:val="21"/>
              </w:rPr>
            </w:pPr>
            <w:r>
              <w:rPr>
                <w:rFonts w:hint="eastAsia" w:cs="Calibri" w:asciiTheme="minorHAnsi" w:hAnsiTheme="minorHAnsi"/>
                <w:szCs w:val="21"/>
              </w:rPr>
              <w:t>分析深度学习如何适应其他机器学习方法，以及适合和不适合执行的任务</w:t>
            </w:r>
          </w:p>
          <w:p w14:paraId="28D604FB">
            <w:pPr>
              <w:pStyle w:val="26"/>
              <w:numPr>
                <w:ilvl w:val="0"/>
                <w:numId w:val="3"/>
              </w:numPr>
              <w:spacing w:line="360" w:lineRule="auto"/>
              <w:ind w:firstLineChars="0"/>
              <w:rPr>
                <w:rFonts w:cs="Calibri" w:asciiTheme="minorHAnsi" w:hAnsiTheme="minorHAnsi"/>
                <w:szCs w:val="21"/>
              </w:rPr>
            </w:pPr>
            <w:r>
              <w:rPr>
                <w:rFonts w:hint="eastAsia" w:cs="Calibri" w:asciiTheme="minorHAnsi" w:hAnsiTheme="minorHAnsi"/>
                <w:szCs w:val="21"/>
              </w:rPr>
              <w:t>提升针对深度学习系统的数据集和应用域进行批判性评估的能力</w:t>
            </w:r>
          </w:p>
        </w:tc>
      </w:tr>
    </w:tbl>
    <w:p w14:paraId="1DFBF5E5">
      <w:pPr>
        <w:spacing w:line="360" w:lineRule="auto"/>
        <w:rPr>
          <w:rFonts w:hint="eastAsia" w:cs="Calibri" w:asciiTheme="minorHAnsi" w:hAnsiTheme="minorHAnsi"/>
          <w:szCs w:val="21"/>
        </w:rPr>
      </w:pPr>
    </w:p>
    <w:p w14:paraId="440D0013">
      <w:pPr>
        <w:spacing w:line="360" w:lineRule="auto"/>
        <w:rPr>
          <w:rFonts w:cs="Calibri" w:asciiTheme="minorHAnsi" w:hAnsiTheme="minorHAnsi"/>
          <w:szCs w:val="21"/>
        </w:rPr>
      </w:pPr>
      <w:r>
        <w:rPr>
          <w:rFonts w:cs="Calibri" w:asciiTheme="minorHAnsi" w:hAnsiTheme="minorHAnsi"/>
          <w:color w:val="000000" w:themeColor="text1"/>
          <w:szCs w:val="21"/>
          <w14:textFill>
            <w14:solidFill>
              <w14:schemeClr w14:val="tx1"/>
            </w14:solidFill>
          </w14:textFill>
        </w:rPr>
        <w:t>【</w:t>
      </w:r>
      <w:r>
        <w:rPr>
          <w:rFonts w:hint="eastAsia" w:cs="Calibri" w:asciiTheme="minorHAnsi" w:hAnsiTheme="minorHAnsi"/>
          <w:b/>
          <w:color w:val="000000" w:themeColor="text1"/>
          <w:szCs w:val="21"/>
          <w14:textFill>
            <w14:solidFill>
              <w14:schemeClr w14:val="tx1"/>
            </w14:solidFill>
          </w14:textFill>
        </w:rPr>
        <w:t>项目日程</w:t>
      </w:r>
      <w:r>
        <w:rPr>
          <w:rFonts w:cs="Calibri" w:asciiTheme="minorHAnsi" w:hAnsiTheme="minorHAnsi"/>
          <w:color w:val="000000" w:themeColor="text1"/>
          <w:szCs w:val="21"/>
          <w14:textFill>
            <w14:solidFill>
              <w14:schemeClr w14:val="tx1"/>
            </w14:solidFill>
          </w14:textFill>
        </w:rPr>
        <w:t>】</w:t>
      </w:r>
      <w:r>
        <w:rPr>
          <w:rFonts w:cs="Calibri" w:asciiTheme="minorHAnsi" w:hAnsiTheme="minorHAnsi"/>
          <w:szCs w:val="21"/>
        </w:rPr>
        <w:t>(</w:t>
      </w:r>
      <w:r>
        <w:rPr>
          <w:rFonts w:hint="eastAsia" w:cs="Calibri" w:asciiTheme="minorHAnsi" w:hAnsiTheme="minorHAnsi"/>
          <w:szCs w:val="21"/>
        </w:rPr>
        <w:t>仅供参考，以实际安排为准</w:t>
      </w:r>
      <w:r>
        <w:rPr>
          <w:rFonts w:cs="Calibri" w:asciiTheme="minorHAnsi" w:hAnsiTheme="minorHAnsi"/>
          <w:szCs w:val="21"/>
        </w:rPr>
        <w:t>)</w:t>
      </w:r>
    </w:p>
    <w:tbl>
      <w:tblPr>
        <w:tblStyle w:val="13"/>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8"/>
        <w:gridCol w:w="5281"/>
      </w:tblGrid>
      <w:tr w14:paraId="2886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shd w:val="clear" w:color="auto" w:fill="D7D7D7" w:themeFill="background1" w:themeFillShade="D8"/>
          </w:tcPr>
          <w:p w14:paraId="41C8ADF2">
            <w:pPr>
              <w:spacing w:line="360" w:lineRule="auto"/>
              <w:jc w:val="center"/>
              <w:rPr>
                <w:rFonts w:cs="Calibri" w:asciiTheme="minorHAnsi" w:hAnsiTheme="minorHAnsi"/>
                <w:b/>
                <w:bCs/>
                <w:szCs w:val="21"/>
              </w:rPr>
            </w:pPr>
            <w:r>
              <w:rPr>
                <w:rFonts w:hint="eastAsia" w:cs="Calibri" w:asciiTheme="minorHAnsi" w:hAnsiTheme="minorHAnsi"/>
                <w:b/>
                <w:bCs/>
                <w:szCs w:val="21"/>
              </w:rPr>
              <w:t>主题</w:t>
            </w:r>
          </w:p>
        </w:tc>
        <w:tc>
          <w:tcPr>
            <w:tcW w:w="5281" w:type="dxa"/>
            <w:shd w:val="clear" w:color="auto" w:fill="D7D7D7" w:themeFill="background1" w:themeFillShade="D8"/>
          </w:tcPr>
          <w:p w14:paraId="4AC5FCF9">
            <w:pPr>
              <w:pStyle w:val="26"/>
              <w:spacing w:line="360" w:lineRule="auto"/>
              <w:ind w:left="420" w:firstLine="0" w:firstLineChars="0"/>
              <w:jc w:val="center"/>
              <w:rPr>
                <w:rFonts w:cs="Calibri" w:asciiTheme="minorHAnsi" w:hAnsiTheme="minorHAnsi"/>
                <w:b/>
                <w:bCs/>
                <w:szCs w:val="21"/>
              </w:rPr>
            </w:pPr>
            <w:r>
              <w:rPr>
                <w:rFonts w:hint="eastAsia" w:cs="Calibri" w:asciiTheme="minorHAnsi" w:hAnsiTheme="minorHAnsi"/>
                <w:b/>
                <w:bCs/>
                <w:szCs w:val="21"/>
              </w:rPr>
              <w:t>主要内容</w:t>
            </w:r>
          </w:p>
        </w:tc>
      </w:tr>
      <w:tr w14:paraId="055E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9" w:type="dxa"/>
            <w:gridSpan w:val="2"/>
            <w:shd w:val="clear" w:color="auto" w:fill="auto"/>
          </w:tcPr>
          <w:p w14:paraId="04DF4B72">
            <w:pPr>
              <w:widowControl/>
              <w:spacing w:line="360" w:lineRule="auto"/>
              <w:jc w:val="center"/>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第一周</w:t>
            </w:r>
          </w:p>
        </w:tc>
      </w:tr>
      <w:tr w14:paraId="0CDA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tcPr>
          <w:p w14:paraId="49003CE4">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1月19日周日</w:t>
            </w:r>
          </w:p>
        </w:tc>
        <w:tc>
          <w:tcPr>
            <w:tcW w:w="5281" w:type="dxa"/>
          </w:tcPr>
          <w:p w14:paraId="118DED6F">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抵达剑桥，酒店入住</w:t>
            </w:r>
          </w:p>
        </w:tc>
      </w:tr>
      <w:tr w14:paraId="66FA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tcPr>
          <w:p w14:paraId="530A5252">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1月20日周一</w:t>
            </w:r>
          </w:p>
        </w:tc>
        <w:tc>
          <w:tcPr>
            <w:tcW w:w="5281" w:type="dxa"/>
          </w:tcPr>
          <w:p w14:paraId="000F5346">
            <w:pPr>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项目启动；熟悉剑桥的整体环境；课程预备</w:t>
            </w:r>
          </w:p>
        </w:tc>
      </w:tr>
      <w:tr w14:paraId="62FD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tcPr>
          <w:p w14:paraId="6CA3DDB2">
            <w:pPr>
              <w:widowControl/>
              <w:spacing w:line="360" w:lineRule="auto"/>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1月21日周二</w:t>
            </w:r>
          </w:p>
          <w:p w14:paraId="0AA62161">
            <w:pPr>
              <w:widowControl/>
              <w:spacing w:line="360" w:lineRule="auto"/>
              <w:jc w:val="left"/>
              <w:rPr>
                <w:rFonts w:asciiTheme="minorHAnsi" w:hAnsiTheme="minorHAnsi" w:eastAsiaTheme="majorEastAsia" w:cstheme="minorHAnsi"/>
                <w:kern w:val="0"/>
                <w:szCs w:val="21"/>
              </w:rPr>
            </w:pPr>
          </w:p>
        </w:tc>
        <w:tc>
          <w:tcPr>
            <w:tcW w:w="5281" w:type="dxa"/>
          </w:tcPr>
          <w:p w14:paraId="363E81DD">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w:t>
            </w:r>
            <w:r>
              <w:rPr>
                <w:rFonts w:hint="eastAsia" w:asciiTheme="minorHAnsi" w:hAnsiTheme="minorHAnsi" w:eastAsiaTheme="majorEastAsia" w:cstheme="minorHAnsi"/>
                <w:b/>
                <w:bCs/>
                <w:kern w:val="0"/>
                <w:szCs w:val="21"/>
              </w:rPr>
              <w:t>第一课：深度学习基础</w:t>
            </w:r>
            <w:r>
              <w:rPr>
                <w:rFonts w:hint="eastAsia" w:asciiTheme="minorHAnsi" w:hAnsiTheme="minorHAnsi" w:eastAsiaTheme="majorEastAsia" w:cstheme="minorHAnsi"/>
                <w:kern w:val="0"/>
                <w:szCs w:val="21"/>
              </w:rPr>
              <w:t>】</w:t>
            </w:r>
          </w:p>
          <w:p w14:paraId="63BE6C80">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w:t>
            </w:r>
            <w:r>
              <w:rPr>
                <w:rFonts w:asciiTheme="minorHAnsi" w:hAnsiTheme="minorHAnsi" w:eastAsiaTheme="majorEastAsia" w:cstheme="minorHAnsi"/>
                <w:kern w:val="0"/>
                <w:szCs w:val="21"/>
              </w:rPr>
              <w:t>Foundations to Deep Learning</w:t>
            </w:r>
            <w:r>
              <w:rPr>
                <w:rFonts w:hint="eastAsia" w:asciiTheme="minorHAnsi" w:hAnsiTheme="minorHAnsi" w:eastAsiaTheme="majorEastAsia" w:cstheme="minorHAnsi"/>
                <w:kern w:val="0"/>
                <w:szCs w:val="21"/>
              </w:rPr>
              <w:t>，2小时）</w:t>
            </w:r>
          </w:p>
          <w:p w14:paraId="5BB3B280">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简介：探索深度学习的理论和实践基础，侧重于深度神经网络（DNN）在过去10年迅速崛起背后的力量，使学生对该领域有更深入的理解，更好地了解未来的机会。实践技能将聚焦在Python中使用PyTorch和TensorFlow开发DNN所需的实践技能和原则。</w:t>
            </w:r>
          </w:p>
          <w:p w14:paraId="2F87641D">
            <w:pPr>
              <w:widowControl/>
              <w:spacing w:line="360" w:lineRule="auto"/>
              <w:rPr>
                <w:rFonts w:asciiTheme="minorHAnsi" w:hAnsiTheme="minorHAnsi" w:eastAsiaTheme="majorEastAsia" w:cstheme="minorHAnsi"/>
                <w:kern w:val="0"/>
                <w:szCs w:val="21"/>
              </w:rPr>
            </w:pPr>
          </w:p>
          <w:p w14:paraId="4A43AE85">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w:t>
            </w:r>
            <w:r>
              <w:rPr>
                <w:rFonts w:hint="eastAsia" w:asciiTheme="minorHAnsi" w:hAnsiTheme="minorHAnsi" w:eastAsiaTheme="majorEastAsia" w:cstheme="minorHAnsi"/>
                <w:b/>
                <w:bCs/>
                <w:kern w:val="0"/>
                <w:szCs w:val="21"/>
              </w:rPr>
              <w:t>第二课：深度学习概览（一）</w:t>
            </w:r>
            <w:r>
              <w:rPr>
                <w:rFonts w:hint="eastAsia" w:asciiTheme="minorHAnsi" w:hAnsiTheme="minorHAnsi" w:eastAsiaTheme="majorEastAsia" w:cstheme="minorHAnsi"/>
                <w:kern w:val="0"/>
                <w:szCs w:val="21"/>
              </w:rPr>
              <w:t>】</w:t>
            </w:r>
          </w:p>
          <w:p w14:paraId="1AF17B20">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w:t>
            </w:r>
            <w:r>
              <w:rPr>
                <w:rFonts w:asciiTheme="minorHAnsi" w:hAnsiTheme="minorHAnsi" w:eastAsiaTheme="majorEastAsia" w:cstheme="minorHAnsi"/>
                <w:kern w:val="0"/>
                <w:szCs w:val="21"/>
              </w:rPr>
              <w:t>Introduction of Deep Learning</w:t>
            </w:r>
            <w:r>
              <w:rPr>
                <w:rFonts w:hint="eastAsia" w:asciiTheme="minorHAnsi" w:hAnsiTheme="minorHAnsi" w:eastAsiaTheme="majorEastAsia" w:cstheme="minorHAnsi"/>
                <w:kern w:val="0"/>
                <w:szCs w:val="21"/>
              </w:rPr>
              <w:t>，3小时）</w:t>
            </w:r>
          </w:p>
          <w:p w14:paraId="43AD1B51">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简介：学生将学习识别和应用基本的神经网络构建模块，其中涉及学习感知器模型、全连接架构、损失函数构造，以及关于支撑这些应用的梯度下降算法。</w:t>
            </w:r>
          </w:p>
        </w:tc>
      </w:tr>
      <w:tr w14:paraId="76F7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tcPr>
          <w:p w14:paraId="0ACE511D">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1月22日周三</w:t>
            </w:r>
          </w:p>
          <w:p w14:paraId="4C806341">
            <w:pPr>
              <w:widowControl/>
              <w:spacing w:line="360" w:lineRule="auto"/>
              <w:jc w:val="left"/>
              <w:rPr>
                <w:rFonts w:asciiTheme="minorHAnsi" w:hAnsiTheme="minorHAnsi" w:eastAsiaTheme="majorEastAsia" w:cstheme="minorHAnsi"/>
                <w:kern w:val="0"/>
                <w:szCs w:val="21"/>
              </w:rPr>
            </w:pPr>
          </w:p>
        </w:tc>
        <w:tc>
          <w:tcPr>
            <w:tcW w:w="5281" w:type="dxa"/>
          </w:tcPr>
          <w:p w14:paraId="5D8E2037">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w:t>
            </w:r>
            <w:r>
              <w:rPr>
                <w:rFonts w:hint="eastAsia" w:asciiTheme="minorHAnsi" w:hAnsiTheme="minorHAnsi" w:eastAsiaTheme="majorEastAsia" w:cstheme="minorHAnsi"/>
                <w:b/>
                <w:bCs/>
                <w:kern w:val="0"/>
                <w:szCs w:val="21"/>
              </w:rPr>
              <w:t>第三课：深度学习概览（二）</w:t>
            </w:r>
            <w:r>
              <w:rPr>
                <w:rFonts w:hint="eastAsia" w:asciiTheme="minorHAnsi" w:hAnsiTheme="minorHAnsi" w:eastAsiaTheme="majorEastAsia" w:cstheme="minorHAnsi"/>
                <w:kern w:val="0"/>
                <w:szCs w:val="21"/>
              </w:rPr>
              <w:t>】</w:t>
            </w:r>
          </w:p>
          <w:p w14:paraId="3076D485">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w:t>
            </w:r>
            <w:r>
              <w:rPr>
                <w:rFonts w:asciiTheme="minorHAnsi" w:hAnsiTheme="minorHAnsi" w:eastAsiaTheme="majorEastAsia" w:cstheme="minorHAnsi"/>
                <w:kern w:val="0"/>
                <w:szCs w:val="21"/>
              </w:rPr>
              <w:t>Introduction of Deep Learning</w:t>
            </w:r>
            <w:r>
              <w:rPr>
                <w:rFonts w:hint="eastAsia" w:asciiTheme="minorHAnsi" w:hAnsiTheme="minorHAnsi" w:eastAsiaTheme="majorEastAsia" w:cstheme="minorHAnsi"/>
                <w:kern w:val="0"/>
                <w:szCs w:val="21"/>
              </w:rPr>
              <w:t>，2小时）</w:t>
            </w:r>
          </w:p>
          <w:p w14:paraId="7F0D7BD9">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简介：见上</w:t>
            </w:r>
          </w:p>
          <w:p w14:paraId="366822BE">
            <w:pPr>
              <w:widowControl/>
              <w:spacing w:line="360" w:lineRule="auto"/>
              <w:rPr>
                <w:rFonts w:asciiTheme="minorHAnsi" w:hAnsiTheme="minorHAnsi" w:eastAsiaTheme="majorEastAsia" w:cstheme="minorHAnsi"/>
                <w:kern w:val="0"/>
                <w:szCs w:val="21"/>
              </w:rPr>
            </w:pPr>
          </w:p>
          <w:p w14:paraId="66E36D14">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w:t>
            </w:r>
            <w:r>
              <w:rPr>
                <w:rFonts w:hint="eastAsia" w:asciiTheme="minorHAnsi" w:hAnsiTheme="minorHAnsi" w:eastAsiaTheme="majorEastAsia" w:cstheme="minorHAnsi"/>
                <w:b/>
                <w:bCs/>
                <w:kern w:val="0"/>
                <w:szCs w:val="21"/>
              </w:rPr>
              <w:t>第四课：应用深度学习（一）</w:t>
            </w:r>
            <w:r>
              <w:rPr>
                <w:rFonts w:hint="eastAsia" w:asciiTheme="minorHAnsi" w:hAnsiTheme="minorHAnsi" w:eastAsiaTheme="majorEastAsia" w:cstheme="minorHAnsi"/>
                <w:kern w:val="0"/>
                <w:szCs w:val="21"/>
              </w:rPr>
              <w:t>】</w:t>
            </w:r>
          </w:p>
          <w:p w14:paraId="3DDC9911">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（Applied</w:t>
            </w:r>
            <w:r>
              <w:rPr>
                <w:rFonts w:asciiTheme="minorHAnsi" w:hAnsiTheme="minorHAnsi" w:eastAsiaTheme="majorEastAsia" w:cstheme="minorHAnsi"/>
                <w:kern w:val="0"/>
                <w:szCs w:val="21"/>
              </w:rPr>
              <w:t xml:space="preserve"> Deep Learning</w:t>
            </w:r>
            <w:r>
              <w:rPr>
                <w:rFonts w:hint="eastAsia" w:asciiTheme="minorHAnsi" w:hAnsiTheme="minorHAnsi" w:eastAsiaTheme="majorEastAsia" w:cstheme="minorHAnsi"/>
                <w:kern w:val="0"/>
                <w:szCs w:val="21"/>
              </w:rPr>
              <w:t>，2小时）</w:t>
            </w:r>
          </w:p>
          <w:p w14:paraId="2C4BE75A">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简介：学生们将深入了解视觉和时间序列DNN应用。每个领域都将详细介绍并参考最先进的DNN模型和架构。</w:t>
            </w:r>
          </w:p>
        </w:tc>
      </w:tr>
      <w:tr w14:paraId="6AAD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tcPr>
          <w:p w14:paraId="34A33756">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1月23日周四</w:t>
            </w:r>
          </w:p>
        </w:tc>
        <w:tc>
          <w:tcPr>
            <w:tcW w:w="5281" w:type="dxa"/>
          </w:tcPr>
          <w:p w14:paraId="1EF9A7F8">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复习学习内容，准备结项作业</w:t>
            </w:r>
          </w:p>
        </w:tc>
      </w:tr>
      <w:tr w14:paraId="5ED7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tcPr>
          <w:p w14:paraId="5FD51D62">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1月24日周五</w:t>
            </w:r>
          </w:p>
          <w:p w14:paraId="0DD512BE">
            <w:pPr>
              <w:widowControl/>
              <w:spacing w:line="360" w:lineRule="auto"/>
              <w:jc w:val="left"/>
              <w:rPr>
                <w:rFonts w:asciiTheme="minorHAnsi" w:hAnsiTheme="minorHAnsi" w:eastAsiaTheme="majorEastAsia" w:cstheme="minorHAnsi"/>
                <w:kern w:val="0"/>
                <w:szCs w:val="21"/>
              </w:rPr>
            </w:pPr>
          </w:p>
        </w:tc>
        <w:tc>
          <w:tcPr>
            <w:tcW w:w="5281" w:type="dxa"/>
          </w:tcPr>
          <w:p w14:paraId="5216CDCA">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w:t>
            </w:r>
            <w:r>
              <w:rPr>
                <w:rFonts w:hint="eastAsia" w:asciiTheme="minorHAnsi" w:hAnsiTheme="minorHAnsi" w:eastAsiaTheme="majorEastAsia" w:cstheme="minorHAnsi"/>
                <w:b/>
                <w:bCs/>
                <w:kern w:val="0"/>
                <w:szCs w:val="21"/>
              </w:rPr>
              <w:t>第五课：应用深度学习（二）</w:t>
            </w:r>
            <w:r>
              <w:rPr>
                <w:rFonts w:hint="eastAsia" w:asciiTheme="minorHAnsi" w:hAnsiTheme="minorHAnsi" w:eastAsiaTheme="majorEastAsia" w:cstheme="minorHAnsi"/>
                <w:kern w:val="0"/>
                <w:szCs w:val="21"/>
              </w:rPr>
              <w:t>】</w:t>
            </w:r>
          </w:p>
          <w:p w14:paraId="4FE18CD5">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（Applied</w:t>
            </w:r>
            <w:r>
              <w:rPr>
                <w:rFonts w:asciiTheme="minorHAnsi" w:hAnsiTheme="minorHAnsi" w:eastAsiaTheme="majorEastAsia" w:cstheme="minorHAnsi"/>
                <w:kern w:val="0"/>
                <w:szCs w:val="21"/>
              </w:rPr>
              <w:t xml:space="preserve"> Deep Learning</w:t>
            </w:r>
            <w:r>
              <w:rPr>
                <w:rFonts w:hint="eastAsia" w:asciiTheme="minorHAnsi" w:hAnsiTheme="minorHAnsi" w:eastAsiaTheme="majorEastAsia" w:cstheme="minorHAnsi"/>
                <w:kern w:val="0"/>
                <w:szCs w:val="21"/>
              </w:rPr>
              <w:t>，4小时）</w:t>
            </w:r>
          </w:p>
          <w:p w14:paraId="1E13209F">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简介：见上</w:t>
            </w:r>
          </w:p>
        </w:tc>
      </w:tr>
      <w:tr w14:paraId="4BDE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tcPr>
          <w:p w14:paraId="31A5A5E6">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1月25日周六</w:t>
            </w:r>
          </w:p>
        </w:tc>
        <w:tc>
          <w:tcPr>
            <w:tcW w:w="5281" w:type="dxa"/>
          </w:tcPr>
          <w:p w14:paraId="3ADA435F">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【文化活动】伦敦一日游（暂定时间）</w:t>
            </w:r>
          </w:p>
          <w:p w14:paraId="6257582F">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游览大英博物馆、伦敦塔、大本钟、国会大厦、伦敦塔桥、白金汉宫、威斯敏斯特教堂</w:t>
            </w:r>
          </w:p>
        </w:tc>
      </w:tr>
      <w:tr w14:paraId="28C4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tcPr>
          <w:p w14:paraId="3BEB6206">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1月26日周日</w:t>
            </w:r>
          </w:p>
        </w:tc>
        <w:tc>
          <w:tcPr>
            <w:tcW w:w="5281" w:type="dxa"/>
          </w:tcPr>
          <w:p w14:paraId="683DDFF0">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自行安排</w:t>
            </w:r>
          </w:p>
        </w:tc>
      </w:tr>
      <w:tr w14:paraId="3B66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9" w:type="dxa"/>
            <w:gridSpan w:val="2"/>
          </w:tcPr>
          <w:p w14:paraId="60EE920E">
            <w:pPr>
              <w:widowControl/>
              <w:spacing w:line="360" w:lineRule="auto"/>
              <w:jc w:val="center"/>
              <w:rPr>
                <w:rFonts w:asciiTheme="minorHAnsi" w:hAnsiTheme="minorHAnsi" w:eastAsiaTheme="majorEastAsia" w:cstheme="minorHAnsi"/>
                <w:kern w:val="0"/>
                <w:szCs w:val="21"/>
              </w:rPr>
            </w:pPr>
            <w:r>
              <w:rPr>
                <w:rFonts w:hint="eastAsia" w:asciiTheme="minorHAnsi" w:hAnsiTheme="minorHAnsi" w:eastAsiaTheme="majorEastAsia" w:cstheme="minorHAnsi"/>
                <w:b/>
                <w:bCs/>
                <w:kern w:val="0"/>
                <w:szCs w:val="21"/>
              </w:rPr>
              <w:t>第二周</w:t>
            </w:r>
          </w:p>
        </w:tc>
      </w:tr>
      <w:tr w14:paraId="6E09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tcPr>
          <w:p w14:paraId="71799A7F">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1月27日周一</w:t>
            </w:r>
          </w:p>
          <w:p w14:paraId="0F47F1D5">
            <w:pPr>
              <w:widowControl/>
              <w:spacing w:line="360" w:lineRule="auto"/>
              <w:jc w:val="left"/>
              <w:rPr>
                <w:rFonts w:asciiTheme="minorHAnsi" w:hAnsiTheme="minorHAnsi" w:eastAsiaTheme="majorEastAsia" w:cstheme="minorHAnsi"/>
                <w:kern w:val="0"/>
                <w:szCs w:val="21"/>
              </w:rPr>
            </w:pPr>
          </w:p>
        </w:tc>
        <w:tc>
          <w:tcPr>
            <w:tcW w:w="5281" w:type="dxa"/>
          </w:tcPr>
          <w:p w14:paraId="572CDE41">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w:t>
            </w:r>
            <w:r>
              <w:rPr>
                <w:rFonts w:hint="eastAsia" w:asciiTheme="minorHAnsi" w:hAnsiTheme="minorHAnsi" w:eastAsiaTheme="majorEastAsia" w:cstheme="minorHAnsi"/>
                <w:b/>
                <w:bCs/>
                <w:kern w:val="0"/>
                <w:szCs w:val="21"/>
              </w:rPr>
              <w:t>第六课：训练深度模型的技巧</w:t>
            </w:r>
            <w:r>
              <w:rPr>
                <w:rFonts w:hint="eastAsia" w:asciiTheme="minorHAnsi" w:hAnsiTheme="minorHAnsi" w:eastAsiaTheme="majorEastAsia" w:cstheme="minorHAnsi"/>
                <w:kern w:val="0"/>
                <w:szCs w:val="21"/>
              </w:rPr>
              <w:t>】</w:t>
            </w:r>
          </w:p>
          <w:p w14:paraId="6F574C23">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w:t>
            </w:r>
            <w:r>
              <w:rPr>
                <w:rFonts w:asciiTheme="minorHAnsi" w:hAnsiTheme="minorHAnsi" w:eastAsiaTheme="majorEastAsia" w:cstheme="minorHAnsi"/>
                <w:kern w:val="0"/>
                <w:szCs w:val="21"/>
              </w:rPr>
              <w:t>The art of Training Deep Models</w:t>
            </w:r>
            <w:r>
              <w:rPr>
                <w:rFonts w:hint="eastAsia" w:asciiTheme="minorHAnsi" w:hAnsiTheme="minorHAnsi" w:eastAsiaTheme="majorEastAsia" w:cstheme="minorHAnsi"/>
                <w:kern w:val="0"/>
                <w:szCs w:val="21"/>
              </w:rPr>
              <w:t>，4小时）</w:t>
            </w:r>
          </w:p>
          <w:p w14:paraId="50126DC0">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简介：学生将了解在现实条件下训练深度模型的复杂性。他们将学习到各类不同的训练技巧，切实地助力他们自身的学术研究与行业实践。</w:t>
            </w:r>
          </w:p>
        </w:tc>
      </w:tr>
      <w:tr w14:paraId="1856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tcPr>
          <w:p w14:paraId="57416F47">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1月28日周二</w:t>
            </w:r>
          </w:p>
          <w:p w14:paraId="1B6BE2FA">
            <w:pPr>
              <w:widowControl/>
              <w:spacing w:line="360" w:lineRule="auto"/>
              <w:jc w:val="left"/>
              <w:rPr>
                <w:rFonts w:asciiTheme="minorHAnsi" w:hAnsiTheme="minorHAnsi" w:eastAsiaTheme="majorEastAsia" w:cstheme="minorHAnsi"/>
                <w:kern w:val="0"/>
                <w:szCs w:val="21"/>
              </w:rPr>
            </w:pPr>
          </w:p>
        </w:tc>
        <w:tc>
          <w:tcPr>
            <w:tcW w:w="5281" w:type="dxa"/>
          </w:tcPr>
          <w:p w14:paraId="6B566095">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w:t>
            </w:r>
            <w:r>
              <w:rPr>
                <w:rFonts w:hint="eastAsia" w:asciiTheme="minorHAnsi" w:hAnsiTheme="minorHAnsi" w:eastAsiaTheme="majorEastAsia" w:cstheme="minorHAnsi"/>
                <w:b/>
                <w:bCs/>
                <w:kern w:val="0"/>
                <w:szCs w:val="21"/>
              </w:rPr>
              <w:t>第七课：自然环境下的深度学习</w:t>
            </w:r>
            <w:r>
              <w:rPr>
                <w:rFonts w:hint="eastAsia" w:asciiTheme="minorHAnsi" w:hAnsiTheme="minorHAnsi" w:eastAsiaTheme="majorEastAsia" w:cstheme="minorHAnsi"/>
                <w:kern w:val="0"/>
                <w:szCs w:val="21"/>
              </w:rPr>
              <w:t>】</w:t>
            </w:r>
          </w:p>
          <w:p w14:paraId="6BC42472">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w:t>
            </w:r>
            <w:r>
              <w:rPr>
                <w:rFonts w:asciiTheme="minorHAnsi" w:hAnsiTheme="minorHAnsi" w:eastAsiaTheme="majorEastAsia" w:cstheme="minorHAnsi"/>
                <w:kern w:val="0"/>
                <w:szCs w:val="21"/>
              </w:rPr>
              <w:t xml:space="preserve">Deep </w:t>
            </w:r>
            <w:r>
              <w:rPr>
                <w:rFonts w:hint="eastAsia" w:asciiTheme="minorHAnsi" w:hAnsiTheme="minorHAnsi" w:eastAsiaTheme="majorEastAsia" w:cstheme="minorHAnsi"/>
                <w:kern w:val="0"/>
                <w:szCs w:val="21"/>
              </w:rPr>
              <w:t>Learning in the Wild，5小时）</w:t>
            </w:r>
          </w:p>
          <w:p w14:paraId="0D9E98BE">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简介：学生将探索在实际应用中部署DNN需要什么条件，课程会重点涉及诸如DNN生命周期、硬件映射、压缩和加速等主题。</w:t>
            </w:r>
          </w:p>
        </w:tc>
      </w:tr>
      <w:tr w14:paraId="1C6B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tcPr>
          <w:p w14:paraId="63C154E7">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1月29日周三</w:t>
            </w:r>
          </w:p>
        </w:tc>
        <w:tc>
          <w:tcPr>
            <w:tcW w:w="5281" w:type="dxa"/>
          </w:tcPr>
          <w:p w14:paraId="524782A1">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复习学习内容，准备结项作业</w:t>
            </w:r>
          </w:p>
        </w:tc>
      </w:tr>
      <w:tr w14:paraId="7601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tcPr>
          <w:p w14:paraId="07D09104">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1月30日周四</w:t>
            </w:r>
          </w:p>
          <w:p w14:paraId="4418C53B">
            <w:pPr>
              <w:widowControl/>
              <w:spacing w:line="360" w:lineRule="auto"/>
              <w:rPr>
                <w:rFonts w:asciiTheme="minorHAnsi" w:hAnsiTheme="minorHAnsi" w:eastAsiaTheme="majorEastAsia" w:cstheme="minorHAnsi"/>
                <w:kern w:val="0"/>
                <w:szCs w:val="21"/>
              </w:rPr>
            </w:pPr>
          </w:p>
        </w:tc>
        <w:tc>
          <w:tcPr>
            <w:tcW w:w="5281" w:type="dxa"/>
          </w:tcPr>
          <w:p w14:paraId="0773F07E">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w:t>
            </w:r>
            <w:r>
              <w:rPr>
                <w:rFonts w:hint="eastAsia" w:asciiTheme="minorHAnsi" w:hAnsiTheme="minorHAnsi" w:eastAsiaTheme="majorEastAsia" w:cstheme="minorHAnsi"/>
                <w:b/>
                <w:bCs/>
                <w:kern w:val="0"/>
                <w:szCs w:val="21"/>
              </w:rPr>
              <w:t>第八课：分布式学习与联合学习</w:t>
            </w:r>
            <w:r>
              <w:rPr>
                <w:rFonts w:hint="eastAsia" w:asciiTheme="minorHAnsi" w:hAnsiTheme="minorHAnsi" w:eastAsiaTheme="majorEastAsia" w:cstheme="minorHAnsi"/>
                <w:kern w:val="0"/>
                <w:szCs w:val="21"/>
              </w:rPr>
              <w:t>】</w:t>
            </w:r>
          </w:p>
          <w:p w14:paraId="05DDBDD6">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w:t>
            </w:r>
            <w:r>
              <w:rPr>
                <w:rFonts w:asciiTheme="minorHAnsi" w:hAnsiTheme="minorHAnsi" w:eastAsiaTheme="majorEastAsia" w:cstheme="minorHAnsi"/>
                <w:kern w:val="0"/>
                <w:szCs w:val="21"/>
              </w:rPr>
              <w:t>Distributed and Federated Learning</w:t>
            </w:r>
            <w:r>
              <w:rPr>
                <w:rFonts w:hint="eastAsia" w:asciiTheme="minorHAnsi" w:hAnsiTheme="minorHAnsi" w:eastAsiaTheme="majorEastAsia" w:cstheme="minorHAnsi"/>
                <w:kern w:val="0"/>
                <w:szCs w:val="21"/>
              </w:rPr>
              <w:t>，4小时）</w:t>
            </w:r>
          </w:p>
          <w:p w14:paraId="5D969C90">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简介：学生将了解在单一系统内、或针对多元客户群体进行跨不同设备的DNN分布计算的复杂性。这些方法将使他们能访问因受监管或技术限制无法访问的数据源。</w:t>
            </w:r>
          </w:p>
        </w:tc>
      </w:tr>
      <w:tr w14:paraId="7DA6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tcPr>
          <w:p w14:paraId="7D95EB8D">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1月31日周五</w:t>
            </w:r>
          </w:p>
          <w:p w14:paraId="1A77368A">
            <w:pPr>
              <w:widowControl/>
              <w:spacing w:line="360" w:lineRule="auto"/>
              <w:jc w:val="left"/>
              <w:rPr>
                <w:rFonts w:asciiTheme="minorHAnsi" w:hAnsiTheme="minorHAnsi" w:eastAsiaTheme="majorEastAsia" w:cstheme="minorHAnsi"/>
                <w:kern w:val="0"/>
                <w:szCs w:val="21"/>
              </w:rPr>
            </w:pPr>
          </w:p>
        </w:tc>
        <w:tc>
          <w:tcPr>
            <w:tcW w:w="5281" w:type="dxa"/>
          </w:tcPr>
          <w:p w14:paraId="2553B4DA">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w:t>
            </w:r>
            <w:r>
              <w:rPr>
                <w:rFonts w:hint="eastAsia" w:asciiTheme="minorHAnsi" w:hAnsiTheme="minorHAnsi" w:eastAsiaTheme="majorEastAsia" w:cstheme="minorHAnsi"/>
                <w:b/>
                <w:bCs/>
                <w:kern w:val="0"/>
                <w:szCs w:val="21"/>
              </w:rPr>
              <w:t>深度学习研讨会</w:t>
            </w:r>
            <w:r>
              <w:rPr>
                <w:rFonts w:hint="eastAsia" w:asciiTheme="minorHAnsi" w:hAnsiTheme="minorHAnsi" w:eastAsiaTheme="majorEastAsia" w:cstheme="minorHAnsi"/>
                <w:kern w:val="0"/>
                <w:szCs w:val="21"/>
              </w:rPr>
              <w:t>】（项目结项演示）</w:t>
            </w:r>
          </w:p>
          <w:p w14:paraId="755BEAF7">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w:t>
            </w:r>
            <w:r>
              <w:rPr>
                <w:rFonts w:asciiTheme="minorHAnsi" w:hAnsiTheme="minorHAnsi" w:eastAsiaTheme="majorEastAsia" w:cstheme="minorHAnsi"/>
                <w:kern w:val="0"/>
                <w:szCs w:val="21"/>
              </w:rPr>
              <w:t>Deep Learning Symposium</w:t>
            </w:r>
            <w:r>
              <w:rPr>
                <w:rFonts w:hint="eastAsia" w:asciiTheme="minorHAnsi" w:hAnsiTheme="minorHAnsi" w:eastAsiaTheme="majorEastAsia" w:cstheme="minorHAnsi"/>
                <w:kern w:val="0"/>
                <w:szCs w:val="21"/>
              </w:rPr>
              <w:t>，4小时）</w:t>
            </w:r>
          </w:p>
          <w:p w14:paraId="168B6B7A">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简介：学生将参加模拟学术会议，以小组为单位，围绕深度学习的前沿主题进行研究展示。</w:t>
            </w:r>
          </w:p>
        </w:tc>
      </w:tr>
      <w:tr w14:paraId="22D9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tcPr>
          <w:p w14:paraId="78834FBD">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2月1日周六</w:t>
            </w:r>
          </w:p>
        </w:tc>
        <w:tc>
          <w:tcPr>
            <w:tcW w:w="5281" w:type="dxa"/>
          </w:tcPr>
          <w:p w14:paraId="6A4CE429">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学生启程回国</w:t>
            </w:r>
          </w:p>
        </w:tc>
      </w:tr>
    </w:tbl>
    <w:p w14:paraId="2C14E5BB">
      <w:pPr>
        <w:pStyle w:val="25"/>
        <w:rPr>
          <w:rFonts w:hint="eastAsia"/>
          <w:sz w:val="18"/>
          <w:szCs w:val="18"/>
        </w:rPr>
      </w:pPr>
      <w:r>
        <w:rPr>
          <w:rFonts w:hint="eastAsia" w:cs="Calibri" w:asciiTheme="minorHAnsi" w:hAnsiTheme="minorHAnsi"/>
          <w:sz w:val="18"/>
          <w:szCs w:val="18"/>
        </w:rPr>
        <w:t xml:space="preserve"> </w:t>
      </w:r>
      <w:r>
        <w:rPr>
          <w:rFonts w:hint="eastAsia"/>
          <w:sz w:val="18"/>
          <w:szCs w:val="18"/>
        </w:rPr>
        <w:t xml:space="preserve"> (注：以上行程仅为参考，实际行程以最终实际安排为准)</w:t>
      </w:r>
    </w:p>
    <w:p w14:paraId="0D79057E">
      <w:pPr>
        <w:spacing w:line="360" w:lineRule="auto"/>
        <w:rPr>
          <w:rFonts w:hint="eastAsia" w:cs="Calibri" w:asciiTheme="minorHAnsi" w:hAnsiTheme="minorHAnsi"/>
          <w:szCs w:val="21"/>
        </w:rPr>
      </w:pPr>
    </w:p>
    <w:p w14:paraId="5EC5F3A1">
      <w:pPr>
        <w:spacing w:line="360" w:lineRule="auto"/>
        <w:rPr>
          <w:rFonts w:asciiTheme="minorHAnsi" w:hAnsiTheme="minorHAnsi" w:eastAsiaTheme="majorEastAsia" w:cstheme="minorHAnsi"/>
          <w:kern w:val="0"/>
          <w:szCs w:val="21"/>
        </w:rPr>
      </w:pPr>
      <w:r>
        <w:rPr>
          <w:rFonts w:cs="Calibri" w:asciiTheme="minorHAnsi" w:hAnsiTheme="minorHAnsi"/>
          <w:szCs w:val="21"/>
        </w:rPr>
        <w:t>【</w:t>
      </w:r>
      <w:r>
        <w:rPr>
          <w:rFonts w:hint="eastAsia" w:cs="Calibri" w:asciiTheme="minorHAnsi" w:hAnsiTheme="minorHAnsi"/>
          <w:b/>
          <w:szCs w:val="21"/>
        </w:rPr>
        <w:t>师资介绍</w:t>
      </w:r>
      <w:r>
        <w:rPr>
          <w:rFonts w:cs="Calibri" w:asciiTheme="minorHAnsi" w:hAnsiTheme="minorHAnsi"/>
          <w:szCs w:val="21"/>
        </w:rPr>
        <w:t>】</w:t>
      </w:r>
    </w:p>
    <w:p w14:paraId="6B205C26">
      <w:pPr>
        <w:numPr>
          <w:ilvl w:val="0"/>
          <w:numId w:val="4"/>
        </w:numPr>
        <w:spacing w:line="360" w:lineRule="auto"/>
        <w:ind w:left="210" w:leftChars="1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剑桥大学计算机科学</w:t>
      </w:r>
      <w:r>
        <w:rPr>
          <w:rFonts w:asciiTheme="minorHAnsi" w:hAnsiTheme="minorHAnsi" w:eastAsiaTheme="majorEastAsia" w:cstheme="minorHAnsi"/>
          <w:kern w:val="0"/>
          <w:szCs w:val="21"/>
        </w:rPr>
        <w:t>系</w:t>
      </w:r>
      <w:r>
        <w:rPr>
          <w:rFonts w:hint="eastAsia" w:asciiTheme="minorHAnsi" w:hAnsiTheme="minorHAnsi" w:eastAsiaTheme="majorEastAsia" w:cstheme="minorHAnsi"/>
          <w:kern w:val="0"/>
          <w:szCs w:val="21"/>
        </w:rPr>
        <w:t>教授</w:t>
      </w:r>
    </w:p>
    <w:p w14:paraId="537C16E3">
      <w:pPr>
        <w:numPr>
          <w:ilvl w:val="0"/>
          <w:numId w:val="4"/>
        </w:numPr>
        <w:spacing w:line="360" w:lineRule="auto"/>
        <w:ind w:left="210" w:leftChars="1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担任剑桥大学机器学习系统实验室主任</w:t>
      </w:r>
    </w:p>
    <w:p w14:paraId="5A86F0AF">
      <w:pPr>
        <w:numPr>
          <w:ilvl w:val="0"/>
          <w:numId w:val="4"/>
        </w:numPr>
        <w:spacing w:line="360" w:lineRule="auto"/>
        <w:ind w:left="210" w:leftChars="1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曾担任过UCL计算机科学系的高级讲师及诺基亚贝尔实验室首席科学家</w:t>
      </w:r>
    </w:p>
    <w:p w14:paraId="095F9E61">
      <w:pPr>
        <w:numPr>
          <w:ilvl w:val="0"/>
          <w:numId w:val="4"/>
        </w:numPr>
        <w:spacing w:line="360" w:lineRule="auto"/>
        <w:ind w:left="210" w:leftChars="1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曾任职于北京微软研究院：移动和传感系统组(MASS)首席研究员</w:t>
      </w:r>
    </w:p>
    <w:p w14:paraId="56B660BE">
      <w:pPr>
        <w:spacing w:line="360" w:lineRule="auto"/>
        <w:jc w:val="left"/>
        <w:rPr>
          <w:rFonts w:cs="Calibri" w:asciiTheme="minorHAnsi" w:hAnsiTheme="minorHAnsi"/>
          <w:szCs w:val="21"/>
        </w:rPr>
      </w:pPr>
    </w:p>
    <w:p w14:paraId="2B3AE087">
      <w:pPr>
        <w:widowControl/>
        <w:spacing w:line="360" w:lineRule="auto"/>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w:t>
      </w:r>
      <w:r>
        <w:rPr>
          <w:rFonts w:hint="eastAsia" w:asciiTheme="minorHAnsi" w:hAnsiTheme="minorHAnsi" w:eastAsiaTheme="majorEastAsia" w:cstheme="minorHAnsi"/>
          <w:b/>
          <w:bCs/>
          <w:kern w:val="0"/>
          <w:szCs w:val="21"/>
        </w:rPr>
        <w:t>授课地点简介</w:t>
      </w:r>
      <w:r>
        <w:rPr>
          <w:rFonts w:hint="eastAsia" w:asciiTheme="minorHAnsi" w:hAnsiTheme="minorHAnsi" w:eastAsiaTheme="majorEastAsia" w:cstheme="minorHAnsi"/>
          <w:kern w:val="0"/>
          <w:szCs w:val="21"/>
        </w:rPr>
        <w:t>】（供参考，以实际安排为准）</w:t>
      </w:r>
    </w:p>
    <w:p w14:paraId="659496D4">
      <w:pPr>
        <w:pStyle w:val="26"/>
        <w:widowControl/>
        <w:numPr>
          <w:ilvl w:val="0"/>
          <w:numId w:val="5"/>
        </w:numPr>
        <w:spacing w:line="360" w:lineRule="auto"/>
        <w:ind w:firstLineChars="0"/>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休斯学院（</w:t>
      </w:r>
      <w:r>
        <w:rPr>
          <w:rFonts w:asciiTheme="minorHAnsi" w:hAnsiTheme="minorHAnsi" w:eastAsiaTheme="majorEastAsia" w:cstheme="minorHAnsi"/>
          <w:kern w:val="0"/>
          <w:szCs w:val="21"/>
        </w:rPr>
        <w:t>Hughes Hall</w:t>
      </w:r>
      <w:r>
        <w:rPr>
          <w:rFonts w:hint="eastAsia" w:asciiTheme="minorHAnsi" w:hAnsiTheme="minorHAnsi" w:eastAsiaTheme="majorEastAsia" w:cstheme="minorHAnsi"/>
          <w:kern w:val="0"/>
          <w:szCs w:val="21"/>
        </w:rPr>
        <w:t>）：1885年成立，剑桥大学最古老的一所研究生学院，主要接收硕博生。</w:t>
      </w:r>
    </w:p>
    <w:p w14:paraId="7CB9BBA0">
      <w:pPr>
        <w:pStyle w:val="26"/>
        <w:widowControl/>
        <w:numPr>
          <w:ilvl w:val="0"/>
          <w:numId w:val="5"/>
        </w:numPr>
        <w:spacing w:line="360" w:lineRule="auto"/>
        <w:ind w:firstLineChars="0"/>
        <w:jc w:val="left"/>
        <w:rPr>
          <w:rFonts w:asciiTheme="minorHAnsi" w:hAnsiTheme="minorHAnsi" w:eastAsiaTheme="majorEastAsia" w:cstheme="minorHAnsi"/>
          <w:kern w:val="0"/>
          <w:szCs w:val="21"/>
        </w:rPr>
      </w:pPr>
      <w:r>
        <w:rPr>
          <w:rFonts w:asciiTheme="minorHAnsi" w:hAnsiTheme="minorHAnsi" w:eastAsiaTheme="majorEastAsia" w:cstheme="minorHAnsi"/>
          <w:kern w:val="0"/>
          <w:szCs w:val="21"/>
        </w:rPr>
        <w:t>冈维尔与凯斯</w:t>
      </w:r>
      <w:r>
        <w:rPr>
          <w:rFonts w:hint="eastAsia" w:asciiTheme="minorHAnsi" w:hAnsiTheme="minorHAnsi" w:eastAsiaTheme="majorEastAsia" w:cstheme="minorHAnsi"/>
          <w:kern w:val="0"/>
          <w:szCs w:val="21"/>
        </w:rPr>
        <w:t>学院（</w:t>
      </w:r>
      <w:r>
        <w:rPr>
          <w:rFonts w:asciiTheme="minorHAnsi" w:hAnsiTheme="minorHAnsi" w:eastAsiaTheme="majorEastAsia" w:cstheme="minorHAnsi"/>
          <w:kern w:val="0"/>
          <w:szCs w:val="21"/>
        </w:rPr>
        <w:t>Gonville and Caius College</w:t>
      </w:r>
      <w:r>
        <w:rPr>
          <w:rFonts w:hint="eastAsia" w:asciiTheme="minorHAnsi" w:hAnsiTheme="minorHAnsi" w:eastAsiaTheme="majorEastAsia" w:cstheme="minorHAnsi"/>
          <w:kern w:val="0"/>
          <w:szCs w:val="21"/>
        </w:rPr>
        <w:t>）：1348年成立，剑桥大学第四古老的学院，也是财力最雄厚的学院之一，历史上曾培养出15位诺贝尔奖得主，在所有剑桥大学与牛津大学的学院中排名第2。</w:t>
      </w:r>
    </w:p>
    <w:p w14:paraId="1C306835">
      <w:pPr>
        <w:pStyle w:val="26"/>
        <w:widowControl/>
        <w:numPr>
          <w:ilvl w:val="0"/>
          <w:numId w:val="5"/>
        </w:numPr>
        <w:spacing w:line="360" w:lineRule="auto"/>
        <w:ind w:firstLineChars="0"/>
        <w:jc w:val="left"/>
        <w:rPr>
          <w:rFonts w:asciiTheme="minorHAnsi" w:hAnsiTheme="minorHAnsi" w:eastAsiaTheme="majorEastAsia" w:cstheme="minorHAnsi"/>
          <w:kern w:val="0"/>
          <w:szCs w:val="21"/>
        </w:rPr>
      </w:pPr>
      <w:r>
        <w:rPr>
          <w:rFonts w:asciiTheme="minorHAnsi" w:hAnsiTheme="minorHAnsi" w:eastAsiaTheme="majorEastAsia" w:cstheme="minorHAnsi"/>
          <w:kern w:val="0"/>
          <w:szCs w:val="21"/>
        </w:rPr>
        <w:t>西德尼·苏塞克斯学院</w:t>
      </w:r>
      <w:r>
        <w:rPr>
          <w:rFonts w:hint="eastAsia" w:asciiTheme="minorHAnsi" w:hAnsiTheme="minorHAnsi" w:eastAsiaTheme="majorEastAsia" w:cstheme="minorHAnsi"/>
          <w:kern w:val="0"/>
          <w:szCs w:val="21"/>
        </w:rPr>
        <w:t>（</w:t>
      </w:r>
      <w:r>
        <w:rPr>
          <w:rFonts w:asciiTheme="minorHAnsi" w:hAnsiTheme="minorHAnsi" w:eastAsiaTheme="majorEastAsia" w:cstheme="minorHAnsi"/>
          <w:kern w:val="0"/>
          <w:szCs w:val="21"/>
        </w:rPr>
        <w:t>Sidney Sussex College</w:t>
      </w:r>
      <w:r>
        <w:rPr>
          <w:rFonts w:hint="eastAsia" w:asciiTheme="minorHAnsi" w:hAnsiTheme="minorHAnsi" w:eastAsiaTheme="majorEastAsia" w:cstheme="minorHAnsi"/>
          <w:kern w:val="0"/>
          <w:szCs w:val="21"/>
        </w:rPr>
        <w:t>）：1596年成立，坐落在剑桥始建于13世纪的方济各会修士院旧址之上。</w:t>
      </w:r>
      <w:r>
        <w:rPr>
          <w:rFonts w:asciiTheme="minorHAnsi" w:hAnsiTheme="minorHAnsi" w:eastAsiaTheme="majorEastAsia" w:cstheme="minorHAnsi"/>
          <w:kern w:val="0"/>
          <w:szCs w:val="21"/>
        </w:rPr>
        <w:t xml:space="preserve"> </w:t>
      </w:r>
    </w:p>
    <w:p w14:paraId="5F611A4D">
      <w:pPr>
        <w:spacing w:line="360" w:lineRule="auto"/>
        <w:jc w:val="left"/>
        <w:rPr>
          <w:rFonts w:cs="Calibri" w:asciiTheme="minorHAnsi" w:hAnsiTheme="minorHAnsi"/>
          <w:szCs w:val="21"/>
        </w:rPr>
      </w:pPr>
    </w:p>
    <w:p w14:paraId="3CD7CDE5">
      <w:pPr>
        <w:spacing w:line="360" w:lineRule="auto"/>
        <w:jc w:val="left"/>
        <w:rPr>
          <w:rFonts w:cs="Calibri" w:asciiTheme="minorHAnsi" w:hAnsiTheme="minorHAnsi"/>
          <w:szCs w:val="21"/>
        </w:rPr>
      </w:pPr>
    </w:p>
    <w:p w14:paraId="09809C4A">
      <w:pPr>
        <w:spacing w:line="360" w:lineRule="auto"/>
        <w:jc w:val="left"/>
        <w:rPr>
          <w:rFonts w:cs="Calibri" w:asciiTheme="minorHAnsi" w:hAnsiTheme="minorHAnsi"/>
          <w:szCs w:val="21"/>
        </w:rPr>
      </w:pPr>
    </w:p>
    <w:p w14:paraId="691728B4">
      <w:pPr>
        <w:spacing w:line="360" w:lineRule="auto"/>
        <w:jc w:val="left"/>
        <w:rPr>
          <w:rFonts w:cs="Calibri" w:asciiTheme="minorHAnsi" w:hAnsiTheme="minorHAnsi"/>
          <w:szCs w:val="21"/>
        </w:rPr>
      </w:pPr>
    </w:p>
    <w:p w14:paraId="2DAA47C5">
      <w:pPr>
        <w:spacing w:line="360" w:lineRule="auto"/>
        <w:jc w:val="left"/>
        <w:rPr>
          <w:rFonts w:hint="eastAsia"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项目收获</w:t>
      </w:r>
      <w:r>
        <w:rPr>
          <w:rFonts w:cs="Calibri" w:asciiTheme="minorHAnsi" w:hAnsiTheme="minorHAnsi"/>
          <w:szCs w:val="21"/>
        </w:rPr>
        <w:t>】</w:t>
      </w:r>
    </w:p>
    <w:p w14:paraId="23E5593C">
      <w:pPr>
        <w:spacing w:line="360" w:lineRule="auto"/>
        <w:ind w:firstLine="420" w:firstLineChars="2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顺利完成项目学习的</w:t>
      </w:r>
      <w:r>
        <w:rPr>
          <w:rFonts w:asciiTheme="minorHAnsi" w:hAnsiTheme="minorHAnsi" w:eastAsiaTheme="majorEastAsia" w:cstheme="minorHAnsi"/>
          <w:kern w:val="0"/>
          <w:szCs w:val="21"/>
        </w:rPr>
        <w:t>学生，</w:t>
      </w:r>
      <w:r>
        <w:rPr>
          <w:rFonts w:hint="eastAsia" w:asciiTheme="minorHAnsi" w:hAnsiTheme="minorHAnsi" w:eastAsiaTheme="majorEastAsia" w:cstheme="minorHAnsi"/>
          <w:kern w:val="0"/>
          <w:szCs w:val="21"/>
        </w:rPr>
        <w:t>均可</w:t>
      </w:r>
      <w:r>
        <w:rPr>
          <w:rFonts w:asciiTheme="minorHAnsi" w:hAnsiTheme="minorHAnsi" w:eastAsiaTheme="majorEastAsia" w:cstheme="minorHAnsi"/>
          <w:kern w:val="0"/>
          <w:szCs w:val="21"/>
        </w:rPr>
        <w:t>获得</w:t>
      </w:r>
      <w:r>
        <w:rPr>
          <w:rFonts w:hint="eastAsia" w:asciiTheme="minorHAnsi" w:hAnsiTheme="minorHAnsi" w:eastAsiaTheme="majorEastAsia" w:cstheme="minorHAnsi"/>
          <w:kern w:val="0"/>
          <w:szCs w:val="21"/>
        </w:rPr>
        <w:t>剑桥教授签发</w:t>
      </w:r>
      <w:r>
        <w:rPr>
          <w:rFonts w:asciiTheme="minorHAnsi" w:hAnsiTheme="minorHAnsi" w:eastAsiaTheme="majorEastAsia" w:cstheme="minorHAnsi"/>
          <w:kern w:val="0"/>
          <w:szCs w:val="21"/>
        </w:rPr>
        <w:t>的</w:t>
      </w:r>
      <w:r>
        <w:rPr>
          <w:rFonts w:hint="eastAsia" w:asciiTheme="minorHAnsi" w:hAnsiTheme="minorHAnsi" w:eastAsiaTheme="majorEastAsia" w:cstheme="minorHAnsi"/>
          <w:kern w:val="0"/>
          <w:szCs w:val="21"/>
        </w:rPr>
        <w:t>、</w:t>
      </w:r>
      <w:r>
        <w:rPr>
          <w:rFonts w:asciiTheme="minorHAnsi" w:hAnsiTheme="minorHAnsi" w:eastAsiaTheme="majorEastAsia" w:cstheme="minorHAnsi"/>
          <w:kern w:val="0"/>
          <w:szCs w:val="21"/>
        </w:rPr>
        <w:t>可用于硕博网申的个性化推荐信和成绩单</w:t>
      </w:r>
      <w:r>
        <w:rPr>
          <w:rFonts w:hint="eastAsia" w:asciiTheme="minorHAnsi" w:hAnsiTheme="minorHAnsi" w:eastAsiaTheme="majorEastAsia" w:cstheme="minorHAnsi"/>
          <w:kern w:val="0"/>
          <w:szCs w:val="21"/>
        </w:rPr>
        <w:t>；</w:t>
      </w:r>
    </w:p>
    <w:p w14:paraId="789015DF">
      <w:pPr>
        <w:spacing w:line="360" w:lineRule="auto"/>
        <w:ind w:firstLine="420" w:firstLineChars="200"/>
        <w:rPr>
          <w:rFonts w:hint="eastAsia" w:asciiTheme="minorHAnsi" w:hAnsiTheme="minorHAnsi" w:eastAsiaTheme="majorEastAsia" w:cstheme="minorHAnsi"/>
          <w:kern w:val="0"/>
          <w:szCs w:val="21"/>
        </w:rPr>
      </w:pPr>
      <w:r>
        <w:rPr>
          <w:rFonts w:asciiTheme="minorHAnsi" w:hAnsiTheme="minorHAnsi" w:eastAsiaTheme="majorEastAsia" w:cstheme="minorHAnsi"/>
          <w:kern w:val="0"/>
          <w:szCs w:val="21"/>
        </w:rPr>
        <w:t>在此基础上，教授会结合课堂表现和最终成绩，选出top 10%的优秀学生</w:t>
      </w:r>
      <w:r>
        <w:rPr>
          <w:rFonts w:hint="eastAsia" w:asciiTheme="minorHAnsi" w:hAnsiTheme="minorHAnsi" w:eastAsiaTheme="majorEastAsia" w:cstheme="minorHAnsi"/>
          <w:kern w:val="0"/>
          <w:szCs w:val="21"/>
        </w:rPr>
        <w:t>；</w:t>
      </w:r>
      <w:r>
        <w:rPr>
          <w:rFonts w:asciiTheme="minorHAnsi" w:hAnsiTheme="minorHAnsi" w:eastAsiaTheme="majorEastAsia" w:cstheme="minorHAnsi"/>
          <w:kern w:val="0"/>
          <w:szCs w:val="21"/>
        </w:rPr>
        <w:t>在项目结束后为这部分优秀学生特别提供为期6个月的</w:t>
      </w:r>
      <w:r>
        <w:rPr>
          <w:rFonts w:asciiTheme="minorHAnsi" w:hAnsiTheme="minorHAnsi" w:eastAsiaTheme="majorEastAsia" w:cstheme="minorHAnsi"/>
          <w:b/>
          <w:bCs/>
          <w:kern w:val="0"/>
          <w:szCs w:val="21"/>
          <w:u w:val="single"/>
        </w:rPr>
        <w:t>一对一</w:t>
      </w:r>
      <w:r>
        <w:rPr>
          <w:rFonts w:hint="eastAsia" w:asciiTheme="minorHAnsi" w:hAnsiTheme="minorHAnsi" w:eastAsiaTheme="majorEastAsia" w:cstheme="minorHAnsi"/>
          <w:b/>
          <w:bCs/>
          <w:kern w:val="0"/>
          <w:szCs w:val="21"/>
          <w:u w:val="single"/>
        </w:rPr>
        <w:t xml:space="preserve"> </w:t>
      </w:r>
      <w:r>
        <w:rPr>
          <w:rFonts w:asciiTheme="minorHAnsi" w:hAnsiTheme="minorHAnsi" w:eastAsiaTheme="majorEastAsia" w:cstheme="minorHAnsi"/>
          <w:b/>
          <w:bCs/>
          <w:kern w:val="0"/>
          <w:szCs w:val="21"/>
          <w:u w:val="single"/>
        </w:rPr>
        <w:t>“导师制课题指导</w:t>
      </w:r>
      <w:r>
        <w:rPr>
          <w:rFonts w:asciiTheme="minorHAnsi" w:hAnsiTheme="minorHAnsi" w:eastAsiaTheme="majorEastAsia" w:cstheme="minorHAnsi"/>
          <w:kern w:val="0"/>
          <w:szCs w:val="21"/>
          <w:u w:val="single"/>
        </w:rPr>
        <w:t>”</w:t>
      </w:r>
      <w:r>
        <w:rPr>
          <w:rFonts w:asciiTheme="minorHAnsi" w:hAnsiTheme="minorHAnsi" w:eastAsiaTheme="majorEastAsia" w:cstheme="minorHAnsi"/>
          <w:kern w:val="0"/>
          <w:szCs w:val="21"/>
        </w:rPr>
        <w:t>，每两周安排1次30-45分钟的在线辅导和指导，帮助学生提高科研能力</w:t>
      </w:r>
      <w:r>
        <w:rPr>
          <w:rFonts w:hint="eastAsia" w:asciiTheme="minorHAnsi" w:hAnsiTheme="minorHAnsi" w:eastAsiaTheme="majorEastAsia" w:cstheme="minorHAnsi"/>
          <w:kern w:val="0"/>
          <w:szCs w:val="21"/>
        </w:rPr>
        <w:t>，同时可获得导师深度个性化的推荐信。</w:t>
      </w:r>
    </w:p>
    <w:p w14:paraId="4AA40CE3">
      <w:pPr>
        <w:spacing w:line="360" w:lineRule="auto"/>
        <w:ind w:firstLine="420" w:firstLineChars="200"/>
        <w:rPr>
          <w:rFonts w:asciiTheme="minorHAnsi" w:hAnsiTheme="minorHAnsi" w:eastAsiaTheme="majorEastAsia" w:cstheme="minorHAnsi"/>
          <w:kern w:val="0"/>
          <w:szCs w:val="21"/>
        </w:rPr>
      </w:pPr>
      <w:r>
        <w:drawing>
          <wp:anchor distT="0" distB="0" distL="114300" distR="114300" simplePos="0" relativeHeight="251660288" behindDoc="0" locked="0" layoutInCell="1" allowOverlap="1">
            <wp:simplePos x="0" y="0"/>
            <wp:positionH relativeFrom="column">
              <wp:posOffset>158750</wp:posOffset>
            </wp:positionH>
            <wp:positionV relativeFrom="paragraph">
              <wp:posOffset>75565</wp:posOffset>
            </wp:positionV>
            <wp:extent cx="2285365" cy="2599690"/>
            <wp:effectExtent l="19050" t="19050" r="19685" b="1016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286172" cy="2600423"/>
                    </a:xfrm>
                    <a:prstGeom prst="rect">
                      <a:avLst/>
                    </a:prstGeom>
                    <a:noFill/>
                    <a:ln>
                      <a:solidFill>
                        <a:schemeClr val="accent1"/>
                      </a:solidFill>
                    </a:ln>
                  </pic:spPr>
                </pic:pic>
              </a:graphicData>
            </a:graphic>
          </wp:anchor>
        </w:drawing>
      </w:r>
      <w:r>
        <w:drawing>
          <wp:anchor distT="0" distB="0" distL="114300" distR="114300" simplePos="0" relativeHeight="251661312" behindDoc="0" locked="0" layoutInCell="1" allowOverlap="1">
            <wp:simplePos x="0" y="0"/>
            <wp:positionH relativeFrom="column">
              <wp:posOffset>2508250</wp:posOffset>
            </wp:positionH>
            <wp:positionV relativeFrom="paragraph">
              <wp:posOffset>81280</wp:posOffset>
            </wp:positionV>
            <wp:extent cx="2216150" cy="2618105"/>
            <wp:effectExtent l="19050" t="19050" r="12700" b="1079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2216150" cy="2618105"/>
                    </a:xfrm>
                    <a:prstGeom prst="rect">
                      <a:avLst/>
                    </a:prstGeom>
                    <a:noFill/>
                    <a:ln>
                      <a:solidFill>
                        <a:schemeClr val="accent1"/>
                      </a:solidFill>
                    </a:ln>
                  </pic:spPr>
                </pic:pic>
              </a:graphicData>
            </a:graphic>
          </wp:anchor>
        </w:drawing>
      </w:r>
    </w:p>
    <w:p w14:paraId="128F4A7E">
      <w:pPr>
        <w:widowControl/>
        <w:spacing w:line="360" w:lineRule="auto"/>
        <w:ind w:firstLine="420" w:firstLineChars="200"/>
        <w:jc w:val="left"/>
        <w:rPr>
          <w:rFonts w:asciiTheme="minorHAnsi" w:hAnsiTheme="minorHAnsi" w:eastAsiaTheme="majorEastAsia" w:cstheme="minorHAnsi"/>
          <w:szCs w:val="21"/>
        </w:rPr>
      </w:pPr>
    </w:p>
    <w:p w14:paraId="1E297813">
      <w:pPr>
        <w:widowControl/>
        <w:spacing w:line="360" w:lineRule="auto"/>
        <w:ind w:firstLine="420" w:firstLineChars="200"/>
        <w:jc w:val="left"/>
        <w:rPr>
          <w:rFonts w:asciiTheme="minorHAnsi" w:hAnsiTheme="minorHAnsi" w:eastAsiaTheme="majorEastAsia" w:cstheme="minorHAnsi"/>
          <w:szCs w:val="21"/>
        </w:rPr>
      </w:pPr>
    </w:p>
    <w:p w14:paraId="37F04280">
      <w:pPr>
        <w:widowControl/>
        <w:spacing w:line="360" w:lineRule="auto"/>
        <w:ind w:firstLine="420" w:firstLineChars="200"/>
        <w:jc w:val="left"/>
        <w:rPr>
          <w:rFonts w:asciiTheme="minorHAnsi" w:hAnsiTheme="minorHAnsi" w:eastAsiaTheme="majorEastAsia" w:cstheme="minorHAnsi"/>
          <w:szCs w:val="21"/>
        </w:rPr>
      </w:pPr>
    </w:p>
    <w:p w14:paraId="1733FAED">
      <w:pPr>
        <w:widowControl/>
        <w:spacing w:line="360" w:lineRule="auto"/>
        <w:ind w:firstLine="420" w:firstLineChars="200"/>
        <w:jc w:val="left"/>
        <w:rPr>
          <w:rFonts w:asciiTheme="minorHAnsi" w:hAnsiTheme="minorHAnsi" w:eastAsiaTheme="majorEastAsia" w:cstheme="minorHAnsi"/>
          <w:szCs w:val="21"/>
        </w:rPr>
      </w:pPr>
    </w:p>
    <w:p w14:paraId="0CE7EF33">
      <w:pPr>
        <w:widowControl/>
        <w:spacing w:line="360" w:lineRule="auto"/>
        <w:jc w:val="center"/>
        <w:rPr>
          <w:rFonts w:asciiTheme="minorHAnsi" w:hAnsiTheme="minorHAnsi" w:eastAsiaTheme="majorEastAsia" w:cstheme="minorHAnsi"/>
          <w:szCs w:val="21"/>
        </w:rPr>
      </w:pPr>
    </w:p>
    <w:p w14:paraId="38D023D0">
      <w:pPr>
        <w:widowControl/>
        <w:spacing w:line="360" w:lineRule="auto"/>
        <w:jc w:val="left"/>
        <w:rPr>
          <w:rFonts w:asciiTheme="minorHAnsi" w:hAnsiTheme="minorHAnsi" w:eastAsiaTheme="majorEastAsia" w:cstheme="minorHAnsi"/>
          <w:szCs w:val="21"/>
        </w:rPr>
      </w:pPr>
    </w:p>
    <w:p w14:paraId="525F7788">
      <w:pPr>
        <w:spacing w:line="360" w:lineRule="auto"/>
        <w:rPr>
          <w:rFonts w:cs="Calibri" w:asciiTheme="minorHAnsi" w:hAnsiTheme="minorHAnsi"/>
          <w:szCs w:val="21"/>
        </w:rPr>
      </w:pPr>
    </w:p>
    <w:p w14:paraId="005C8C2F">
      <w:pPr>
        <w:spacing w:line="360" w:lineRule="auto"/>
        <w:rPr>
          <w:rFonts w:hint="eastAsia" w:cs="Calibri" w:asciiTheme="minorHAnsi" w:hAnsiTheme="minorHAnsi"/>
          <w:szCs w:val="21"/>
        </w:rPr>
      </w:pPr>
    </w:p>
    <w:p w14:paraId="23FAA374">
      <w:pPr>
        <w:spacing w:line="360" w:lineRule="auto"/>
        <w:ind w:firstLine="210" w:firstLineChars="100"/>
        <w:rPr>
          <w:rFonts w:cs="Calibri" w:asciiTheme="minorHAnsi" w:hAnsiTheme="minorHAnsi"/>
          <w:szCs w:val="21"/>
        </w:rPr>
      </w:pPr>
      <w:r>
        <w:rPr>
          <w:rFonts w:hint="eastAsia" w:cs="Calibri" w:asciiTheme="minorHAnsi" w:hAnsiTheme="minorHAnsi"/>
          <w:szCs w:val="21"/>
        </w:rPr>
        <w:t>图：参课证明与推荐信样图，仅供参考</w:t>
      </w:r>
    </w:p>
    <w:p w14:paraId="7C7A6C5E">
      <w:pPr>
        <w:spacing w:line="360" w:lineRule="auto"/>
        <w:rPr>
          <w:rFonts w:cs="Calibri" w:asciiTheme="minorHAnsi" w:hAnsiTheme="minorHAnsi"/>
          <w:szCs w:val="21"/>
        </w:rPr>
      </w:pPr>
    </w:p>
    <w:p w14:paraId="550BC727">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14:paraId="56D4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51" w:type="dxa"/>
          </w:tcPr>
          <w:p w14:paraId="3FE40E17">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571" w:type="dxa"/>
          </w:tcPr>
          <w:p w14:paraId="2AFD69EA">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约人民币</w:t>
            </w:r>
            <w:r>
              <w:rPr>
                <w:rFonts w:asciiTheme="minorHAnsi" w:hAnsiTheme="minorHAnsi" w:eastAsiaTheme="majorEastAsia" w:cstheme="minorHAnsi"/>
                <w:szCs w:val="21"/>
              </w:rPr>
              <w:t>3</w:t>
            </w:r>
            <w:r>
              <w:rPr>
                <w:rFonts w:hint="eastAsia" w:asciiTheme="minorHAnsi" w:hAnsiTheme="minorHAnsi" w:eastAsiaTheme="majorEastAsia" w:cstheme="minorHAnsi"/>
                <w:szCs w:val="21"/>
              </w:rPr>
              <w:t>.36万元</w:t>
            </w:r>
          </w:p>
        </w:tc>
      </w:tr>
      <w:tr w14:paraId="65AA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43E82ADF">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571" w:type="dxa"/>
          </w:tcPr>
          <w:p w14:paraId="3CC17B76">
            <w:pPr>
              <w:spacing w:line="360" w:lineRule="auto"/>
              <w:rPr>
                <w:rFonts w:asciiTheme="minorHAnsi" w:hAnsiTheme="minorHAnsi" w:eastAsiaTheme="majorEastAsia" w:cstheme="minorHAnsi"/>
                <w:szCs w:val="21"/>
              </w:rPr>
            </w:pPr>
            <w:r>
              <w:rPr>
                <w:rFonts w:asciiTheme="minorHAnsi" w:hAnsiTheme="minorHAnsi" w:eastAsiaTheme="majorEastAsia" w:cstheme="minorHAnsi"/>
                <w:szCs w:val="21"/>
              </w:rPr>
              <w:t>学费</w:t>
            </w:r>
            <w:r>
              <w:rPr>
                <w:rFonts w:hint="eastAsia" w:asciiTheme="minorHAnsi" w:hAnsiTheme="minorHAnsi" w:eastAsiaTheme="majorEastAsia" w:cstheme="minorHAnsi"/>
                <w:szCs w:val="21"/>
              </w:rPr>
              <w:t>、杂费、酒店住宿、伦敦一日游含车导、医疗与意外保险、接送机</w:t>
            </w:r>
            <w:r>
              <w:rPr>
                <w:rFonts w:asciiTheme="minorHAnsi" w:hAnsiTheme="minorHAnsi" w:eastAsiaTheme="majorEastAsia" w:cstheme="minorHAnsi"/>
                <w:szCs w:val="21"/>
              </w:rPr>
              <w:t>及项目</w:t>
            </w:r>
            <w:r>
              <w:rPr>
                <w:rFonts w:hint="eastAsia" w:asciiTheme="minorHAnsi" w:hAnsiTheme="minorHAnsi" w:eastAsiaTheme="majorEastAsia" w:cstheme="minorHAnsi"/>
                <w:szCs w:val="21"/>
              </w:rPr>
              <w:t>服务</w:t>
            </w:r>
            <w:r>
              <w:rPr>
                <w:rFonts w:asciiTheme="minorHAnsi" w:hAnsiTheme="minorHAnsi" w:eastAsiaTheme="majorEastAsia" w:cstheme="minorHAnsi"/>
                <w:szCs w:val="21"/>
              </w:rPr>
              <w:t>费</w:t>
            </w:r>
          </w:p>
        </w:tc>
      </w:tr>
      <w:tr w14:paraId="6055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4F2D80A8">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费用不包括：</w:t>
            </w:r>
          </w:p>
        </w:tc>
        <w:tc>
          <w:tcPr>
            <w:tcW w:w="6571" w:type="dxa"/>
          </w:tcPr>
          <w:p w14:paraId="1FAD8F0A">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国际</w:t>
            </w:r>
            <w:r>
              <w:rPr>
                <w:rFonts w:asciiTheme="minorHAnsi" w:hAnsiTheme="minorHAnsi" w:eastAsiaTheme="majorEastAsia" w:cstheme="minorHAnsi"/>
                <w:szCs w:val="21"/>
              </w:rPr>
              <w:t>机票</w:t>
            </w:r>
            <w:r>
              <w:rPr>
                <w:rFonts w:hint="eastAsia" w:asciiTheme="minorHAnsi" w:hAnsiTheme="minorHAnsi" w:eastAsiaTheme="majorEastAsia" w:cstheme="minorHAnsi"/>
                <w:szCs w:val="21"/>
              </w:rPr>
              <w:t>、英国</w:t>
            </w:r>
            <w:r>
              <w:rPr>
                <w:rFonts w:asciiTheme="minorHAnsi" w:hAnsiTheme="minorHAnsi" w:eastAsiaTheme="majorEastAsia" w:cstheme="minorHAnsi"/>
                <w:szCs w:val="21"/>
              </w:rPr>
              <w:t>签证费</w:t>
            </w:r>
            <w:r>
              <w:rPr>
                <w:rFonts w:hint="eastAsia" w:asciiTheme="minorHAnsi" w:hAnsiTheme="minorHAnsi" w:eastAsiaTheme="majorEastAsia" w:cstheme="minorHAnsi"/>
                <w:szCs w:val="21"/>
              </w:rPr>
              <w:t>与其它个人消费</w:t>
            </w:r>
          </w:p>
        </w:tc>
      </w:tr>
    </w:tbl>
    <w:p w14:paraId="41022B0C">
      <w:pPr>
        <w:spacing w:line="360" w:lineRule="auto"/>
        <w:rPr>
          <w:rFonts w:asciiTheme="minorHAnsi" w:hAnsiTheme="minorHAnsi" w:eastAsiaTheme="majorEastAsia" w:cstheme="minorHAnsi"/>
          <w:b/>
          <w:bCs/>
          <w:kern w:val="0"/>
          <w:szCs w:val="21"/>
        </w:rPr>
      </w:pPr>
    </w:p>
    <w:p w14:paraId="0B3A3C10">
      <w:pPr>
        <w:spacing w:line="360" w:lineRule="auto"/>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rPr>
        <w:t>五</w:t>
      </w:r>
      <w:r>
        <w:rPr>
          <w:rFonts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rPr>
        <w:t>项目申请</w:t>
      </w:r>
    </w:p>
    <w:p w14:paraId="541ED6FA">
      <w:pPr>
        <w:pStyle w:val="22"/>
        <w:numPr>
          <w:ilvl w:val="0"/>
          <w:numId w:val="6"/>
        </w:numPr>
        <w:spacing w:line="360" w:lineRule="auto"/>
        <w:ind w:firstLineChars="0"/>
        <w:rPr>
          <w:rFonts w:asciiTheme="minorHAnsi" w:hAnsiTheme="minorHAnsi" w:eastAsiaTheme="majorEastAsia" w:cstheme="minorHAnsi"/>
          <w:kern w:val="0"/>
          <w:szCs w:val="21"/>
        </w:rPr>
      </w:pPr>
      <w:r>
        <w:rPr>
          <w:rFonts w:asciiTheme="minorHAnsi" w:hAnsiTheme="minorHAnsi" w:eastAsiaTheme="majorEastAsia" w:cstheme="minorHAnsi"/>
          <w:szCs w:val="21"/>
        </w:rPr>
        <w:t>英语要求</w:t>
      </w:r>
      <w:r>
        <w:rPr>
          <w:rFonts w:hint="eastAsia" w:asciiTheme="minorHAnsi" w:hAnsiTheme="minorHAnsi" w:eastAsiaTheme="majorEastAsia" w:cstheme="minorHAnsi"/>
          <w:szCs w:val="21"/>
        </w:rPr>
        <w:t>：托福79/</w:t>
      </w:r>
      <w:r>
        <w:rPr>
          <w:rFonts w:hint="eastAsia" w:asciiTheme="minorHAnsi" w:hAnsiTheme="minorHAnsi" w:eastAsiaTheme="majorEastAsia" w:cstheme="minorHAnsi"/>
          <w:kern w:val="0"/>
          <w:szCs w:val="21"/>
        </w:rPr>
        <w:t>雅思6.0/四级500/六级470/Duolingo 105/Versant 51即可申请；</w:t>
      </w:r>
    </w:p>
    <w:p w14:paraId="1BF7AF52">
      <w:pPr>
        <w:pStyle w:val="22"/>
        <w:numPr>
          <w:ilvl w:val="0"/>
          <w:numId w:val="6"/>
        </w:numPr>
        <w:spacing w:line="360" w:lineRule="auto"/>
        <w:ind w:firstLineChars="0"/>
        <w:rPr>
          <w:rFonts w:cs="宋体" w:asciiTheme="minorHAnsi" w:hAnsiTheme="minorHAnsi"/>
          <w:kern w:val="0"/>
          <w:sz w:val="20"/>
          <w:szCs w:val="21"/>
        </w:rPr>
      </w:pPr>
      <w:r>
        <w:rPr>
          <w:rFonts w:hint="eastAsia" w:asciiTheme="minorHAnsi" w:hAnsiTheme="minorHAnsi" w:eastAsiaTheme="majorEastAsia" w:cstheme="minorHAnsi"/>
          <w:szCs w:val="21"/>
        </w:rPr>
        <w:t>报名方式：</w:t>
      </w:r>
      <w:r>
        <w:rPr>
          <w:rFonts w:asciiTheme="minorHAnsi" w:hAnsiTheme="minorHAnsi" w:eastAsiaTheme="majorEastAsia" w:cstheme="minorHAnsi"/>
          <w:szCs w:val="21"/>
        </w:rPr>
        <w:t xml:space="preserve"> 全美国际教育协会网站</w:t>
      </w:r>
      <w:r>
        <w:fldChar w:fldCharType="begin"/>
      </w:r>
      <w:r>
        <w:instrText xml:space="preserve"> HYPERLINK "http://www.usiea.org" </w:instrText>
      </w:r>
      <w:r>
        <w:fldChar w:fldCharType="separate"/>
      </w:r>
      <w:r>
        <w:rPr>
          <w:rStyle w:val="17"/>
          <w:rFonts w:hint="eastAsia" w:asciiTheme="minorHAnsi" w:hAnsiTheme="minorHAnsi" w:eastAsiaTheme="majorEastAsia" w:cstheme="minorHAnsi"/>
          <w:szCs w:val="21"/>
        </w:rPr>
        <w:t>www.usiea.org</w:t>
      </w:r>
      <w:r>
        <w:rPr>
          <w:rStyle w:val="17"/>
          <w:rFonts w:hint="eastAsia" w:asciiTheme="minorHAnsi" w:hAnsiTheme="minorHAnsi" w:eastAsiaTheme="majorEastAsia" w:cstheme="minorHAnsi"/>
          <w:szCs w:val="21"/>
        </w:rPr>
        <w:fldChar w:fldCharType="end"/>
      </w:r>
      <w:r>
        <w:rPr>
          <w:rFonts w:hint="eastAsia" w:asciiTheme="minorHAnsi" w:hAnsiTheme="minorHAnsi" w:eastAsiaTheme="majorEastAsia" w:cstheme="minorHAnsi"/>
          <w:szCs w:val="21"/>
        </w:rPr>
        <w:t xml:space="preserve"> </w:t>
      </w:r>
      <w:r>
        <w:rPr>
          <w:rFonts w:asciiTheme="minorHAnsi" w:hAnsiTheme="minorHAnsi" w:eastAsiaTheme="majorEastAsia" w:cstheme="minorHAnsi"/>
          <w:szCs w:val="21"/>
        </w:rPr>
        <w:t>填写《</w:t>
      </w:r>
      <w:r>
        <w:rPr>
          <w:rFonts w:hint="eastAsia" w:asciiTheme="minorHAnsi" w:hAnsiTheme="minorHAnsi" w:eastAsiaTheme="majorEastAsia" w:cstheme="minorHAnsi"/>
          <w:szCs w:val="21"/>
        </w:rPr>
        <w:t>世界</w:t>
      </w:r>
      <w:r>
        <w:rPr>
          <w:rFonts w:asciiTheme="minorHAnsi" w:hAnsiTheme="minorHAnsi" w:eastAsiaTheme="majorEastAsia" w:cstheme="minorHAnsi"/>
          <w:szCs w:val="21"/>
        </w:rPr>
        <w:t>名校访学项目报名表》</w:t>
      </w:r>
      <w:r>
        <w:rPr>
          <w:rFonts w:hint="eastAsia" w:asciiTheme="minorHAnsi" w:hAnsiTheme="minorHAnsi" w:eastAsiaTheme="majorEastAsia" w:cstheme="minorHAnsi"/>
          <w:szCs w:val="21"/>
        </w:rPr>
        <w:t>；</w:t>
      </w:r>
    </w:p>
    <w:p w14:paraId="2456F50D">
      <w:pPr>
        <w:pStyle w:val="22"/>
        <w:numPr>
          <w:ilvl w:val="0"/>
          <w:numId w:val="6"/>
        </w:numPr>
        <w:spacing w:line="360" w:lineRule="auto"/>
        <w:ind w:firstLineChars="0"/>
        <w:rPr>
          <w:rFonts w:hint="eastAsia" w:cs="宋体" w:asciiTheme="minorHAnsi" w:hAnsiTheme="minorHAnsi"/>
          <w:kern w:val="0"/>
          <w:sz w:val="20"/>
          <w:szCs w:val="21"/>
        </w:rPr>
      </w:pPr>
      <w:r>
        <w:rPr>
          <w:rFonts w:hint="eastAsia" w:cs="宋体" w:asciiTheme="minorHAnsi" w:hAnsiTheme="minorHAnsi"/>
          <w:kern w:val="0"/>
          <w:sz w:val="20"/>
          <w:szCs w:val="21"/>
        </w:rPr>
        <w:t>项目咨询：区老师 13711554644</w:t>
      </w:r>
    </w:p>
    <w:p w14:paraId="06304548">
      <w:pPr>
        <w:pStyle w:val="26"/>
        <w:numPr>
          <w:ilvl w:val="0"/>
          <w:numId w:val="0"/>
        </w:numPr>
        <w:spacing w:line="360" w:lineRule="auto"/>
        <w:ind w:leftChars="0"/>
        <w:rPr>
          <w:rFonts w:cs="Calibri" w:asciiTheme="minorHAnsi" w:hAnsiTheme="minorHAnsi"/>
          <w:kern w:val="0"/>
          <w:szCs w:val="21"/>
        </w:rPr>
      </w:pPr>
      <w:r>
        <w:rPr>
          <w:rFonts w:hint="eastAsia" w:asciiTheme="minorHAnsi" w:hAnsiTheme="minorHAnsi" w:eastAsiaTheme="majorEastAsia" w:cstheme="minorHAnsi"/>
          <w:b w:val="0"/>
          <w:bCs/>
          <w:kern w:val="0"/>
          <w:szCs w:val="21"/>
          <w:lang w:eastAsia="zh-CN"/>
        </w:rPr>
        <w:drawing>
          <wp:inline distT="0" distB="0" distL="114300" distR="114300">
            <wp:extent cx="1280160" cy="1223010"/>
            <wp:effectExtent l="0" t="0" r="15240" b="15240"/>
            <wp:docPr id="4" name="图片 4" descr="区永茵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区永茵二维码"/>
                    <pic:cNvPicPr>
                      <a:picLocks noChangeAspect="1"/>
                    </pic:cNvPicPr>
                  </pic:nvPicPr>
                  <pic:blipFill>
                    <a:blip r:embed="rId8"/>
                    <a:srcRect t="9204" r="9036" b="7800"/>
                    <a:stretch>
                      <a:fillRect/>
                    </a:stretch>
                  </pic:blipFill>
                  <pic:spPr>
                    <a:xfrm>
                      <a:off x="0" y="0"/>
                      <a:ext cx="1280160" cy="1223010"/>
                    </a:xfrm>
                    <a:prstGeom prst="rect">
                      <a:avLst/>
                    </a:prstGeom>
                  </pic:spPr>
                </pic:pic>
              </a:graphicData>
            </a:graphic>
          </wp:inline>
        </w:drawing>
      </w:r>
    </w:p>
    <w:p w14:paraId="0C5B8742">
      <w:pPr>
        <w:spacing w:line="360" w:lineRule="auto"/>
        <w:rPr>
          <w:rFonts w:asciiTheme="minorHAnsi" w:hAnsiTheme="minorHAnsi" w:eastAsiaTheme="majorEastAsia" w:cstheme="minorHAnsi"/>
          <w:szCs w:val="21"/>
          <w:u w:val="single"/>
        </w:rPr>
      </w:pPr>
      <w:bookmarkStart w:id="2" w:name="_GoBack"/>
      <w:bookmarkEnd w:id="2"/>
      <w:r>
        <w:rPr>
          <w:rFonts w:hint="eastAsia" w:asciiTheme="minorHAnsi" w:hAnsiTheme="minorHAnsi" w:eastAsiaTheme="majorEastAsia" w:cstheme="minorHAnsi"/>
          <w:szCs w:val="21"/>
          <w:u w:val="single"/>
        </w:rPr>
        <w:t xml:space="preserve">                                                                                         </w:t>
      </w:r>
    </w:p>
    <w:p w14:paraId="2E6098DD">
      <w:pPr>
        <w:spacing w:line="360" w:lineRule="auto"/>
        <w:rPr>
          <w:rFonts w:cs="宋体" w:asciiTheme="minorHAnsi" w:hAnsiTheme="minorHAnsi"/>
          <w:kern w:val="0"/>
          <w:sz w:val="20"/>
          <w:szCs w:val="21"/>
        </w:rPr>
      </w:pPr>
      <w:r>
        <w:rPr>
          <w:rFonts w:cs="宋体" w:asciiTheme="minorHAnsi" w:hAnsiTheme="minorHAnsi"/>
          <w:kern w:val="0"/>
          <w:sz w:val="20"/>
          <w:szCs w:val="21"/>
        </w:rPr>
        <w:t>全美国际教育协会官微：全美国际访学微刊</w:t>
      </w:r>
    </w:p>
    <w:p w14:paraId="4AD51E5E">
      <w:pPr>
        <w:widowControl/>
        <w:spacing w:line="360" w:lineRule="auto"/>
        <w:jc w:val="left"/>
        <w:rPr>
          <w:b/>
          <w:color w:val="1F497D"/>
          <w:sz w:val="36"/>
        </w:rPr>
      </w:pPr>
      <w:r>
        <w:rPr>
          <w:rFonts w:cs="宋体" w:asciiTheme="minorHAnsi" w:hAnsiTheme="minorHAnsi"/>
          <w:kern w:val="0"/>
          <w:sz w:val="20"/>
          <w:szCs w:val="21"/>
        </w:rPr>
        <w:t>项目邮箱咨询：</w:t>
      </w:r>
      <w:r>
        <w:fldChar w:fldCharType="begin"/>
      </w:r>
      <w:r>
        <w:instrText xml:space="preserve"> HYPERLINK "mailto:visitcambridge@yeah.net" </w:instrText>
      </w:r>
      <w:r>
        <w:fldChar w:fldCharType="separate"/>
      </w:r>
      <w:r>
        <w:rPr>
          <w:rStyle w:val="17"/>
          <w:rFonts w:cs="宋体" w:asciiTheme="minorHAnsi" w:hAnsiTheme="minorHAnsi"/>
          <w:kern w:val="0"/>
          <w:sz w:val="22"/>
          <w:szCs w:val="22"/>
        </w:rPr>
        <w:t>visitcambridge@yeah.net</w:t>
      </w:r>
      <w:r>
        <w:rPr>
          <w:rStyle w:val="17"/>
          <w:rFonts w:cs="宋体" w:asciiTheme="minorHAnsi" w:hAnsiTheme="minorHAnsi"/>
          <w:kern w:val="0"/>
          <w:sz w:val="22"/>
          <w:szCs w:val="22"/>
        </w:rPr>
        <w:fldChar w:fldCharType="end"/>
      </w:r>
      <w:r>
        <w:rPr>
          <w:rStyle w:val="17"/>
          <w:rFonts w:cs="宋体" w:asciiTheme="minorHAnsi" w:hAnsiTheme="minorHAnsi"/>
          <w:kern w:val="0"/>
          <w:sz w:val="22"/>
          <w:szCs w:val="22"/>
        </w:rPr>
        <w:t xml:space="preserve"> </w:t>
      </w: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9469C">
    <w:pPr>
      <w:spacing w:line="140" w:lineRule="atLeast"/>
      <w:ind w:right="-336" w:rightChars="-160"/>
      <w:rPr>
        <w:rFonts w:hint="eastAsia"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E366EF"/>
    <w:multiLevelType w:val="multilevel"/>
    <w:tmpl w:val="39E366EF"/>
    <w:lvl w:ilvl="0" w:tentative="0">
      <w:start w:val="1"/>
      <w:numFmt w:val="bullet"/>
      <w:lvlText w:val="•"/>
      <w:lvlJc w:val="left"/>
      <w:pPr>
        <w:ind w:left="860" w:hanging="440"/>
      </w:pPr>
      <w:rPr>
        <w:rFonts w:hint="default" w:ascii="Arial" w:hAnsi="Arial"/>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
    <w:nsid w:val="46E574FD"/>
    <w:multiLevelType w:val="multilevel"/>
    <w:tmpl w:val="46E574F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49241C2D"/>
    <w:multiLevelType w:val="multilevel"/>
    <w:tmpl w:val="49241C2D"/>
    <w:lvl w:ilvl="0" w:tentative="0">
      <w:start w:val="1"/>
      <w:numFmt w:val="chineseCountingThousand"/>
      <w:lvlText w:val="%1、"/>
      <w:lvlJc w:val="left"/>
      <w:pPr>
        <w:ind w:left="440" w:hanging="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1B36ACD"/>
    <w:multiLevelType w:val="multilevel"/>
    <w:tmpl w:val="61B36ACD"/>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
    <w:nsid w:val="670B5452"/>
    <w:multiLevelType w:val="multilevel"/>
    <w:tmpl w:val="670B5452"/>
    <w:lvl w:ilvl="0" w:tentative="0">
      <w:start w:val="1"/>
      <w:numFmt w:val="bullet"/>
      <w:lvlText w:val=""/>
      <w:lvlJc w:val="left"/>
      <w:pPr>
        <w:ind w:left="440" w:hanging="44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B2C2E3A"/>
    <w:multiLevelType w:val="singleLevel"/>
    <w:tmpl w:val="6B2C2E3A"/>
    <w:lvl w:ilvl="0" w:tentative="0">
      <w:start w:val="1"/>
      <w:numFmt w:val="bullet"/>
      <w:lvlText w:val=""/>
      <w:lvlJc w:val="left"/>
      <w:pPr>
        <w:ind w:left="420" w:hanging="420"/>
      </w:pPr>
      <w:rPr>
        <w:rFonts w:hint="default" w:ascii="Wingdings" w:hAnsi="Wingdings"/>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xM2JmMmIyNTQ1YmRiZmNhYTMyZmJmZTAyN2JmMDQifQ=="/>
  </w:docVars>
  <w:rsids>
    <w:rsidRoot w:val="00500A8F"/>
    <w:rsid w:val="000023E0"/>
    <w:rsid w:val="00002A7B"/>
    <w:rsid w:val="000035D7"/>
    <w:rsid w:val="00003F3F"/>
    <w:rsid w:val="00005020"/>
    <w:rsid w:val="00006611"/>
    <w:rsid w:val="00006712"/>
    <w:rsid w:val="000077A9"/>
    <w:rsid w:val="00010F31"/>
    <w:rsid w:val="000117F3"/>
    <w:rsid w:val="000169DD"/>
    <w:rsid w:val="0001734D"/>
    <w:rsid w:val="000179B2"/>
    <w:rsid w:val="00022AFD"/>
    <w:rsid w:val="000230BD"/>
    <w:rsid w:val="00023476"/>
    <w:rsid w:val="000236D2"/>
    <w:rsid w:val="00024C64"/>
    <w:rsid w:val="00025206"/>
    <w:rsid w:val="0002660C"/>
    <w:rsid w:val="00026847"/>
    <w:rsid w:val="0003068E"/>
    <w:rsid w:val="00030A02"/>
    <w:rsid w:val="00031403"/>
    <w:rsid w:val="000317CD"/>
    <w:rsid w:val="00034A12"/>
    <w:rsid w:val="0003562C"/>
    <w:rsid w:val="000359F6"/>
    <w:rsid w:val="000362BD"/>
    <w:rsid w:val="0003777C"/>
    <w:rsid w:val="00040016"/>
    <w:rsid w:val="000402B0"/>
    <w:rsid w:val="00041148"/>
    <w:rsid w:val="00041BDA"/>
    <w:rsid w:val="00042383"/>
    <w:rsid w:val="000437C9"/>
    <w:rsid w:val="00044B87"/>
    <w:rsid w:val="00046229"/>
    <w:rsid w:val="00047F2F"/>
    <w:rsid w:val="000519A2"/>
    <w:rsid w:val="00051A3D"/>
    <w:rsid w:val="0005389A"/>
    <w:rsid w:val="00055351"/>
    <w:rsid w:val="0005696F"/>
    <w:rsid w:val="00057B50"/>
    <w:rsid w:val="00060047"/>
    <w:rsid w:val="000609F6"/>
    <w:rsid w:val="0006181E"/>
    <w:rsid w:val="00064671"/>
    <w:rsid w:val="00065242"/>
    <w:rsid w:val="00066BB4"/>
    <w:rsid w:val="00066CD0"/>
    <w:rsid w:val="0007180E"/>
    <w:rsid w:val="000718AB"/>
    <w:rsid w:val="00071FD0"/>
    <w:rsid w:val="00072B90"/>
    <w:rsid w:val="00074F99"/>
    <w:rsid w:val="00077B35"/>
    <w:rsid w:val="0008167D"/>
    <w:rsid w:val="000820F9"/>
    <w:rsid w:val="000840CC"/>
    <w:rsid w:val="000858E7"/>
    <w:rsid w:val="00091C7E"/>
    <w:rsid w:val="0009206E"/>
    <w:rsid w:val="00094D41"/>
    <w:rsid w:val="000953D3"/>
    <w:rsid w:val="000954F4"/>
    <w:rsid w:val="000A081D"/>
    <w:rsid w:val="000A0A86"/>
    <w:rsid w:val="000A2A22"/>
    <w:rsid w:val="000A3961"/>
    <w:rsid w:val="000A4030"/>
    <w:rsid w:val="000A5251"/>
    <w:rsid w:val="000B1A29"/>
    <w:rsid w:val="000B3218"/>
    <w:rsid w:val="000B346F"/>
    <w:rsid w:val="000B3A73"/>
    <w:rsid w:val="000B4F6B"/>
    <w:rsid w:val="000B621C"/>
    <w:rsid w:val="000B70CB"/>
    <w:rsid w:val="000C2F7C"/>
    <w:rsid w:val="000C3F5B"/>
    <w:rsid w:val="000C4E56"/>
    <w:rsid w:val="000C5C18"/>
    <w:rsid w:val="000C7F9A"/>
    <w:rsid w:val="000D1308"/>
    <w:rsid w:val="000D4BC5"/>
    <w:rsid w:val="000D5021"/>
    <w:rsid w:val="000D6861"/>
    <w:rsid w:val="000E1209"/>
    <w:rsid w:val="000E1EBC"/>
    <w:rsid w:val="000E71FC"/>
    <w:rsid w:val="000F168E"/>
    <w:rsid w:val="000F6E7C"/>
    <w:rsid w:val="00100FFB"/>
    <w:rsid w:val="001013E1"/>
    <w:rsid w:val="0010196F"/>
    <w:rsid w:val="0010291B"/>
    <w:rsid w:val="00104F18"/>
    <w:rsid w:val="001051AF"/>
    <w:rsid w:val="00106BA3"/>
    <w:rsid w:val="00107CB6"/>
    <w:rsid w:val="00110B1F"/>
    <w:rsid w:val="00110EDA"/>
    <w:rsid w:val="0011231F"/>
    <w:rsid w:val="00112EFC"/>
    <w:rsid w:val="001131EA"/>
    <w:rsid w:val="00114C23"/>
    <w:rsid w:val="00116EF3"/>
    <w:rsid w:val="001202FC"/>
    <w:rsid w:val="00120A5E"/>
    <w:rsid w:val="00120BC0"/>
    <w:rsid w:val="0012340B"/>
    <w:rsid w:val="001241E8"/>
    <w:rsid w:val="0012488E"/>
    <w:rsid w:val="00124B0D"/>
    <w:rsid w:val="00125024"/>
    <w:rsid w:val="001262F3"/>
    <w:rsid w:val="00127FE8"/>
    <w:rsid w:val="00130C2B"/>
    <w:rsid w:val="00131828"/>
    <w:rsid w:val="00131D30"/>
    <w:rsid w:val="00134011"/>
    <w:rsid w:val="00135325"/>
    <w:rsid w:val="00135BE5"/>
    <w:rsid w:val="00135F93"/>
    <w:rsid w:val="001370FA"/>
    <w:rsid w:val="001373D5"/>
    <w:rsid w:val="00137744"/>
    <w:rsid w:val="00140792"/>
    <w:rsid w:val="00140A44"/>
    <w:rsid w:val="00143294"/>
    <w:rsid w:val="001438F0"/>
    <w:rsid w:val="001439DE"/>
    <w:rsid w:val="00144745"/>
    <w:rsid w:val="00146AB9"/>
    <w:rsid w:val="00146CB1"/>
    <w:rsid w:val="00152834"/>
    <w:rsid w:val="001535A1"/>
    <w:rsid w:val="00153DF4"/>
    <w:rsid w:val="00155FCC"/>
    <w:rsid w:val="0015773D"/>
    <w:rsid w:val="00160616"/>
    <w:rsid w:val="001621FC"/>
    <w:rsid w:val="00163A34"/>
    <w:rsid w:val="00165694"/>
    <w:rsid w:val="00167799"/>
    <w:rsid w:val="00170451"/>
    <w:rsid w:val="00170750"/>
    <w:rsid w:val="0017244A"/>
    <w:rsid w:val="001738F0"/>
    <w:rsid w:val="00173AC0"/>
    <w:rsid w:val="00176C6B"/>
    <w:rsid w:val="00176E73"/>
    <w:rsid w:val="00176F21"/>
    <w:rsid w:val="0018033F"/>
    <w:rsid w:val="00180AB5"/>
    <w:rsid w:val="00182126"/>
    <w:rsid w:val="00182AE1"/>
    <w:rsid w:val="00182E04"/>
    <w:rsid w:val="001834A2"/>
    <w:rsid w:val="0018354F"/>
    <w:rsid w:val="00185175"/>
    <w:rsid w:val="00186190"/>
    <w:rsid w:val="00190118"/>
    <w:rsid w:val="00192C0F"/>
    <w:rsid w:val="0019459B"/>
    <w:rsid w:val="00194D07"/>
    <w:rsid w:val="001A0C7A"/>
    <w:rsid w:val="001A0F42"/>
    <w:rsid w:val="001A281F"/>
    <w:rsid w:val="001A4366"/>
    <w:rsid w:val="001A7D56"/>
    <w:rsid w:val="001B0D76"/>
    <w:rsid w:val="001B1730"/>
    <w:rsid w:val="001B1E96"/>
    <w:rsid w:val="001B4033"/>
    <w:rsid w:val="001C1A51"/>
    <w:rsid w:val="001C2146"/>
    <w:rsid w:val="001C3E35"/>
    <w:rsid w:val="001C3F55"/>
    <w:rsid w:val="001C6985"/>
    <w:rsid w:val="001D01C6"/>
    <w:rsid w:val="001D060E"/>
    <w:rsid w:val="001D3619"/>
    <w:rsid w:val="001D4042"/>
    <w:rsid w:val="001D458C"/>
    <w:rsid w:val="001D4EF4"/>
    <w:rsid w:val="001D5D4C"/>
    <w:rsid w:val="001E2998"/>
    <w:rsid w:val="001E31D7"/>
    <w:rsid w:val="001E3F63"/>
    <w:rsid w:val="001E4B86"/>
    <w:rsid w:val="001E4E86"/>
    <w:rsid w:val="001E5494"/>
    <w:rsid w:val="001E5D98"/>
    <w:rsid w:val="001E5F6F"/>
    <w:rsid w:val="001F1FCF"/>
    <w:rsid w:val="001F4EEE"/>
    <w:rsid w:val="001F5524"/>
    <w:rsid w:val="001F67D2"/>
    <w:rsid w:val="0020134F"/>
    <w:rsid w:val="00201963"/>
    <w:rsid w:val="00202030"/>
    <w:rsid w:val="00203BFF"/>
    <w:rsid w:val="00205BB8"/>
    <w:rsid w:val="00205F7F"/>
    <w:rsid w:val="00206BDC"/>
    <w:rsid w:val="002133F2"/>
    <w:rsid w:val="00216A64"/>
    <w:rsid w:val="0021711E"/>
    <w:rsid w:val="00217D8E"/>
    <w:rsid w:val="00217F17"/>
    <w:rsid w:val="002202A8"/>
    <w:rsid w:val="00220AE0"/>
    <w:rsid w:val="00220E2D"/>
    <w:rsid w:val="002211FB"/>
    <w:rsid w:val="0022214B"/>
    <w:rsid w:val="002274D9"/>
    <w:rsid w:val="00232BD5"/>
    <w:rsid w:val="00233816"/>
    <w:rsid w:val="0023684E"/>
    <w:rsid w:val="00237A96"/>
    <w:rsid w:val="0024009B"/>
    <w:rsid w:val="00240E4E"/>
    <w:rsid w:val="002428D9"/>
    <w:rsid w:val="002441C6"/>
    <w:rsid w:val="002449A1"/>
    <w:rsid w:val="00251642"/>
    <w:rsid w:val="00254207"/>
    <w:rsid w:val="00254A09"/>
    <w:rsid w:val="00255140"/>
    <w:rsid w:val="002605D6"/>
    <w:rsid w:val="00261406"/>
    <w:rsid w:val="00261C11"/>
    <w:rsid w:val="00265E13"/>
    <w:rsid w:val="00266D3D"/>
    <w:rsid w:val="0026735A"/>
    <w:rsid w:val="002679B3"/>
    <w:rsid w:val="00271BCB"/>
    <w:rsid w:val="00274A34"/>
    <w:rsid w:val="00275270"/>
    <w:rsid w:val="0028056A"/>
    <w:rsid w:val="00280A41"/>
    <w:rsid w:val="00282CCF"/>
    <w:rsid w:val="0028529C"/>
    <w:rsid w:val="002852EE"/>
    <w:rsid w:val="00286224"/>
    <w:rsid w:val="00287E76"/>
    <w:rsid w:val="002906DF"/>
    <w:rsid w:val="0029179F"/>
    <w:rsid w:val="002917EC"/>
    <w:rsid w:val="00292059"/>
    <w:rsid w:val="00292326"/>
    <w:rsid w:val="00295240"/>
    <w:rsid w:val="00295361"/>
    <w:rsid w:val="002954BF"/>
    <w:rsid w:val="00295B4F"/>
    <w:rsid w:val="00296088"/>
    <w:rsid w:val="00296348"/>
    <w:rsid w:val="002963C8"/>
    <w:rsid w:val="00296493"/>
    <w:rsid w:val="00297E1A"/>
    <w:rsid w:val="002A32D9"/>
    <w:rsid w:val="002A3386"/>
    <w:rsid w:val="002A33B3"/>
    <w:rsid w:val="002A402F"/>
    <w:rsid w:val="002A4B74"/>
    <w:rsid w:val="002A6E42"/>
    <w:rsid w:val="002B0938"/>
    <w:rsid w:val="002B1A87"/>
    <w:rsid w:val="002B3D56"/>
    <w:rsid w:val="002B5E23"/>
    <w:rsid w:val="002B61B2"/>
    <w:rsid w:val="002B61DD"/>
    <w:rsid w:val="002B7076"/>
    <w:rsid w:val="002B7158"/>
    <w:rsid w:val="002C2028"/>
    <w:rsid w:val="002C229B"/>
    <w:rsid w:val="002C27D4"/>
    <w:rsid w:val="002C2F24"/>
    <w:rsid w:val="002C3134"/>
    <w:rsid w:val="002C3B5D"/>
    <w:rsid w:val="002C42A4"/>
    <w:rsid w:val="002C612F"/>
    <w:rsid w:val="002C6AEB"/>
    <w:rsid w:val="002C722D"/>
    <w:rsid w:val="002D04D0"/>
    <w:rsid w:val="002D0DAC"/>
    <w:rsid w:val="002D1749"/>
    <w:rsid w:val="002D76B2"/>
    <w:rsid w:val="002D7B20"/>
    <w:rsid w:val="002E00E8"/>
    <w:rsid w:val="002E08B9"/>
    <w:rsid w:val="002E0BA0"/>
    <w:rsid w:val="002E1476"/>
    <w:rsid w:val="002E3299"/>
    <w:rsid w:val="002E4985"/>
    <w:rsid w:val="002E5752"/>
    <w:rsid w:val="002E64CC"/>
    <w:rsid w:val="002E67C3"/>
    <w:rsid w:val="002F1A53"/>
    <w:rsid w:val="002F1D30"/>
    <w:rsid w:val="002F3568"/>
    <w:rsid w:val="002F5EE9"/>
    <w:rsid w:val="002F7010"/>
    <w:rsid w:val="002F7AB9"/>
    <w:rsid w:val="003013CE"/>
    <w:rsid w:val="0030157A"/>
    <w:rsid w:val="0030164C"/>
    <w:rsid w:val="00302995"/>
    <w:rsid w:val="00303D3D"/>
    <w:rsid w:val="003043A0"/>
    <w:rsid w:val="003047BA"/>
    <w:rsid w:val="00307FD4"/>
    <w:rsid w:val="00313A58"/>
    <w:rsid w:val="0031712B"/>
    <w:rsid w:val="0032092A"/>
    <w:rsid w:val="00321528"/>
    <w:rsid w:val="00321717"/>
    <w:rsid w:val="00321D5F"/>
    <w:rsid w:val="0032313B"/>
    <w:rsid w:val="00330A2B"/>
    <w:rsid w:val="00330EF0"/>
    <w:rsid w:val="00331197"/>
    <w:rsid w:val="00333C15"/>
    <w:rsid w:val="00334300"/>
    <w:rsid w:val="00334EC1"/>
    <w:rsid w:val="00336487"/>
    <w:rsid w:val="00337F8A"/>
    <w:rsid w:val="00342D9D"/>
    <w:rsid w:val="00342E7E"/>
    <w:rsid w:val="00345534"/>
    <w:rsid w:val="00345B21"/>
    <w:rsid w:val="0034773F"/>
    <w:rsid w:val="0035066E"/>
    <w:rsid w:val="003508E4"/>
    <w:rsid w:val="003518A8"/>
    <w:rsid w:val="00352A1D"/>
    <w:rsid w:val="00353816"/>
    <w:rsid w:val="00355979"/>
    <w:rsid w:val="00357060"/>
    <w:rsid w:val="003574A4"/>
    <w:rsid w:val="00361CCF"/>
    <w:rsid w:val="00364A0C"/>
    <w:rsid w:val="003652E1"/>
    <w:rsid w:val="00367D48"/>
    <w:rsid w:val="003701E2"/>
    <w:rsid w:val="003738EA"/>
    <w:rsid w:val="00374E00"/>
    <w:rsid w:val="00375491"/>
    <w:rsid w:val="00381997"/>
    <w:rsid w:val="00381D67"/>
    <w:rsid w:val="00381E2C"/>
    <w:rsid w:val="003822A8"/>
    <w:rsid w:val="00383DCC"/>
    <w:rsid w:val="00386A4E"/>
    <w:rsid w:val="00386C51"/>
    <w:rsid w:val="00387362"/>
    <w:rsid w:val="00390C9A"/>
    <w:rsid w:val="00390FCA"/>
    <w:rsid w:val="00394758"/>
    <w:rsid w:val="00394A95"/>
    <w:rsid w:val="00396306"/>
    <w:rsid w:val="00397742"/>
    <w:rsid w:val="003A350F"/>
    <w:rsid w:val="003A6BB9"/>
    <w:rsid w:val="003B4151"/>
    <w:rsid w:val="003B4DD0"/>
    <w:rsid w:val="003B5A83"/>
    <w:rsid w:val="003B669C"/>
    <w:rsid w:val="003B786E"/>
    <w:rsid w:val="003C30F6"/>
    <w:rsid w:val="003C6EF7"/>
    <w:rsid w:val="003D0F7B"/>
    <w:rsid w:val="003D0FE9"/>
    <w:rsid w:val="003D13F7"/>
    <w:rsid w:val="003D21EE"/>
    <w:rsid w:val="003D2BCE"/>
    <w:rsid w:val="003D4037"/>
    <w:rsid w:val="003D4529"/>
    <w:rsid w:val="003D4B46"/>
    <w:rsid w:val="003D5531"/>
    <w:rsid w:val="003D5997"/>
    <w:rsid w:val="003D5F48"/>
    <w:rsid w:val="003D7B86"/>
    <w:rsid w:val="003E01B3"/>
    <w:rsid w:val="003E3199"/>
    <w:rsid w:val="003E3788"/>
    <w:rsid w:val="003E5344"/>
    <w:rsid w:val="003E5A15"/>
    <w:rsid w:val="003E7DA0"/>
    <w:rsid w:val="003F050A"/>
    <w:rsid w:val="003F059B"/>
    <w:rsid w:val="003F16A0"/>
    <w:rsid w:val="003F4097"/>
    <w:rsid w:val="003F40BE"/>
    <w:rsid w:val="003F50D1"/>
    <w:rsid w:val="003F5D96"/>
    <w:rsid w:val="003F5F88"/>
    <w:rsid w:val="00400373"/>
    <w:rsid w:val="00400926"/>
    <w:rsid w:val="00400A42"/>
    <w:rsid w:val="00402B49"/>
    <w:rsid w:val="00404265"/>
    <w:rsid w:val="004100C9"/>
    <w:rsid w:val="0041117C"/>
    <w:rsid w:val="0041273F"/>
    <w:rsid w:val="00412B09"/>
    <w:rsid w:val="00412BFD"/>
    <w:rsid w:val="00415B77"/>
    <w:rsid w:val="00417FA0"/>
    <w:rsid w:val="0042204E"/>
    <w:rsid w:val="00424CD0"/>
    <w:rsid w:val="004260E9"/>
    <w:rsid w:val="00426325"/>
    <w:rsid w:val="00430B91"/>
    <w:rsid w:val="004330A9"/>
    <w:rsid w:val="00436279"/>
    <w:rsid w:val="00437A33"/>
    <w:rsid w:val="00440C9F"/>
    <w:rsid w:val="00443C5D"/>
    <w:rsid w:val="004469A3"/>
    <w:rsid w:val="00450CD8"/>
    <w:rsid w:val="0045270B"/>
    <w:rsid w:val="00453BDC"/>
    <w:rsid w:val="00454C45"/>
    <w:rsid w:val="00455152"/>
    <w:rsid w:val="00455A84"/>
    <w:rsid w:val="00460AFB"/>
    <w:rsid w:val="00461EE8"/>
    <w:rsid w:val="004624BE"/>
    <w:rsid w:val="00464F1E"/>
    <w:rsid w:val="00465A92"/>
    <w:rsid w:val="004679CE"/>
    <w:rsid w:val="00467FC8"/>
    <w:rsid w:val="00470270"/>
    <w:rsid w:val="00471CBF"/>
    <w:rsid w:val="00472046"/>
    <w:rsid w:val="00472160"/>
    <w:rsid w:val="004754C0"/>
    <w:rsid w:val="00480534"/>
    <w:rsid w:val="00481A67"/>
    <w:rsid w:val="00482433"/>
    <w:rsid w:val="0048452E"/>
    <w:rsid w:val="00484C1A"/>
    <w:rsid w:val="00485AD1"/>
    <w:rsid w:val="00485B14"/>
    <w:rsid w:val="00486AA5"/>
    <w:rsid w:val="004932B6"/>
    <w:rsid w:val="004938BC"/>
    <w:rsid w:val="00494015"/>
    <w:rsid w:val="004946E0"/>
    <w:rsid w:val="00495E6D"/>
    <w:rsid w:val="004A1602"/>
    <w:rsid w:val="004A51A8"/>
    <w:rsid w:val="004A6DB4"/>
    <w:rsid w:val="004B49EE"/>
    <w:rsid w:val="004B4D89"/>
    <w:rsid w:val="004B516E"/>
    <w:rsid w:val="004C0E26"/>
    <w:rsid w:val="004C15F5"/>
    <w:rsid w:val="004C343D"/>
    <w:rsid w:val="004C41A1"/>
    <w:rsid w:val="004C5277"/>
    <w:rsid w:val="004C6632"/>
    <w:rsid w:val="004C7286"/>
    <w:rsid w:val="004C7776"/>
    <w:rsid w:val="004C7906"/>
    <w:rsid w:val="004D154E"/>
    <w:rsid w:val="004D1A1B"/>
    <w:rsid w:val="004D2423"/>
    <w:rsid w:val="004D2891"/>
    <w:rsid w:val="004D3058"/>
    <w:rsid w:val="004D3884"/>
    <w:rsid w:val="004D5BBA"/>
    <w:rsid w:val="004D5D38"/>
    <w:rsid w:val="004D6D52"/>
    <w:rsid w:val="004D6DE5"/>
    <w:rsid w:val="004D7E45"/>
    <w:rsid w:val="004E0748"/>
    <w:rsid w:val="004E5424"/>
    <w:rsid w:val="004E6298"/>
    <w:rsid w:val="004E728E"/>
    <w:rsid w:val="004E7CD7"/>
    <w:rsid w:val="004F0AAB"/>
    <w:rsid w:val="004F0E1F"/>
    <w:rsid w:val="004F743F"/>
    <w:rsid w:val="004F7C1B"/>
    <w:rsid w:val="00500A8F"/>
    <w:rsid w:val="00500DE1"/>
    <w:rsid w:val="005028D5"/>
    <w:rsid w:val="005036E1"/>
    <w:rsid w:val="005043E9"/>
    <w:rsid w:val="00504FF1"/>
    <w:rsid w:val="005059D7"/>
    <w:rsid w:val="005060F9"/>
    <w:rsid w:val="00506D07"/>
    <w:rsid w:val="00510EA5"/>
    <w:rsid w:val="0051106C"/>
    <w:rsid w:val="00512BAE"/>
    <w:rsid w:val="005143A6"/>
    <w:rsid w:val="00520C0E"/>
    <w:rsid w:val="00521924"/>
    <w:rsid w:val="00522EAE"/>
    <w:rsid w:val="00523C32"/>
    <w:rsid w:val="005250F2"/>
    <w:rsid w:val="00525703"/>
    <w:rsid w:val="00526036"/>
    <w:rsid w:val="005260BE"/>
    <w:rsid w:val="00527573"/>
    <w:rsid w:val="005326B5"/>
    <w:rsid w:val="005338E0"/>
    <w:rsid w:val="005339BB"/>
    <w:rsid w:val="00533E59"/>
    <w:rsid w:val="00536F45"/>
    <w:rsid w:val="00537EE6"/>
    <w:rsid w:val="00543ACC"/>
    <w:rsid w:val="005447E3"/>
    <w:rsid w:val="00546210"/>
    <w:rsid w:val="00546BCA"/>
    <w:rsid w:val="00547E75"/>
    <w:rsid w:val="00552CC6"/>
    <w:rsid w:val="00552E15"/>
    <w:rsid w:val="00554115"/>
    <w:rsid w:val="00554D5C"/>
    <w:rsid w:val="00555016"/>
    <w:rsid w:val="00555043"/>
    <w:rsid w:val="005559B9"/>
    <w:rsid w:val="00556212"/>
    <w:rsid w:val="005606AC"/>
    <w:rsid w:val="00563622"/>
    <w:rsid w:val="005643D6"/>
    <w:rsid w:val="00564CF6"/>
    <w:rsid w:val="0057138A"/>
    <w:rsid w:val="00571797"/>
    <w:rsid w:val="00572B6E"/>
    <w:rsid w:val="005730D7"/>
    <w:rsid w:val="005762B0"/>
    <w:rsid w:val="00580905"/>
    <w:rsid w:val="00582F2B"/>
    <w:rsid w:val="00584716"/>
    <w:rsid w:val="005849E3"/>
    <w:rsid w:val="00584E4F"/>
    <w:rsid w:val="00584E6C"/>
    <w:rsid w:val="005851B1"/>
    <w:rsid w:val="005868F6"/>
    <w:rsid w:val="00586D6C"/>
    <w:rsid w:val="00587D18"/>
    <w:rsid w:val="00593AC3"/>
    <w:rsid w:val="00596D1A"/>
    <w:rsid w:val="005A31F5"/>
    <w:rsid w:val="005A65C8"/>
    <w:rsid w:val="005B2A6E"/>
    <w:rsid w:val="005B5140"/>
    <w:rsid w:val="005B69C2"/>
    <w:rsid w:val="005B76C2"/>
    <w:rsid w:val="005C27A1"/>
    <w:rsid w:val="005C28B5"/>
    <w:rsid w:val="005C4BF2"/>
    <w:rsid w:val="005C50CA"/>
    <w:rsid w:val="005C67D4"/>
    <w:rsid w:val="005C7CC0"/>
    <w:rsid w:val="005D0683"/>
    <w:rsid w:val="005D25A5"/>
    <w:rsid w:val="005D474E"/>
    <w:rsid w:val="005D6F09"/>
    <w:rsid w:val="005E08BD"/>
    <w:rsid w:val="005E09B7"/>
    <w:rsid w:val="005E09FF"/>
    <w:rsid w:val="005E17F1"/>
    <w:rsid w:val="005E37A0"/>
    <w:rsid w:val="005E5A41"/>
    <w:rsid w:val="005E674A"/>
    <w:rsid w:val="005E6E17"/>
    <w:rsid w:val="005F0AD3"/>
    <w:rsid w:val="005F1A5E"/>
    <w:rsid w:val="005F5E75"/>
    <w:rsid w:val="005F6112"/>
    <w:rsid w:val="005F7037"/>
    <w:rsid w:val="006001D3"/>
    <w:rsid w:val="006007FC"/>
    <w:rsid w:val="00603B0A"/>
    <w:rsid w:val="00606AA2"/>
    <w:rsid w:val="00606C4F"/>
    <w:rsid w:val="0060716E"/>
    <w:rsid w:val="00610563"/>
    <w:rsid w:val="00610575"/>
    <w:rsid w:val="006107E7"/>
    <w:rsid w:val="006115BF"/>
    <w:rsid w:val="0061228A"/>
    <w:rsid w:val="006131C5"/>
    <w:rsid w:val="006139AA"/>
    <w:rsid w:val="00617A76"/>
    <w:rsid w:val="00621516"/>
    <w:rsid w:val="00621ED0"/>
    <w:rsid w:val="00622238"/>
    <w:rsid w:val="00624BB2"/>
    <w:rsid w:val="00632329"/>
    <w:rsid w:val="006363A0"/>
    <w:rsid w:val="00636A3C"/>
    <w:rsid w:val="00637359"/>
    <w:rsid w:val="00637AD1"/>
    <w:rsid w:val="006415DA"/>
    <w:rsid w:val="00642F94"/>
    <w:rsid w:val="006452B3"/>
    <w:rsid w:val="00650088"/>
    <w:rsid w:val="00651075"/>
    <w:rsid w:val="006522C4"/>
    <w:rsid w:val="00657FCD"/>
    <w:rsid w:val="0066295A"/>
    <w:rsid w:val="00663035"/>
    <w:rsid w:val="00664055"/>
    <w:rsid w:val="00666CF9"/>
    <w:rsid w:val="00666DE7"/>
    <w:rsid w:val="00667160"/>
    <w:rsid w:val="00667457"/>
    <w:rsid w:val="00667A61"/>
    <w:rsid w:val="00670ED6"/>
    <w:rsid w:val="006740B4"/>
    <w:rsid w:val="00674D28"/>
    <w:rsid w:val="0067541F"/>
    <w:rsid w:val="00675E0D"/>
    <w:rsid w:val="00680286"/>
    <w:rsid w:val="00680FF7"/>
    <w:rsid w:val="00681291"/>
    <w:rsid w:val="006828C3"/>
    <w:rsid w:val="00683559"/>
    <w:rsid w:val="006858D5"/>
    <w:rsid w:val="006865BF"/>
    <w:rsid w:val="00687037"/>
    <w:rsid w:val="00687A66"/>
    <w:rsid w:val="00687DBB"/>
    <w:rsid w:val="006936A2"/>
    <w:rsid w:val="0069380F"/>
    <w:rsid w:val="00695677"/>
    <w:rsid w:val="0069571D"/>
    <w:rsid w:val="00696B1C"/>
    <w:rsid w:val="00697BEC"/>
    <w:rsid w:val="006A01E8"/>
    <w:rsid w:val="006A0D12"/>
    <w:rsid w:val="006A2B5F"/>
    <w:rsid w:val="006A2FF7"/>
    <w:rsid w:val="006A32C4"/>
    <w:rsid w:val="006A50C9"/>
    <w:rsid w:val="006A6080"/>
    <w:rsid w:val="006A72B8"/>
    <w:rsid w:val="006A7C06"/>
    <w:rsid w:val="006A7FC8"/>
    <w:rsid w:val="006B05B8"/>
    <w:rsid w:val="006B11DF"/>
    <w:rsid w:val="006B28F7"/>
    <w:rsid w:val="006B32CB"/>
    <w:rsid w:val="006B36F4"/>
    <w:rsid w:val="006B576E"/>
    <w:rsid w:val="006B7C51"/>
    <w:rsid w:val="006B7C8E"/>
    <w:rsid w:val="006C16D2"/>
    <w:rsid w:val="006C1F05"/>
    <w:rsid w:val="006C2070"/>
    <w:rsid w:val="006C20AA"/>
    <w:rsid w:val="006C40FF"/>
    <w:rsid w:val="006C4514"/>
    <w:rsid w:val="006C7EC8"/>
    <w:rsid w:val="006D3B1F"/>
    <w:rsid w:val="006D444C"/>
    <w:rsid w:val="006D5B15"/>
    <w:rsid w:val="006D642C"/>
    <w:rsid w:val="006E1C73"/>
    <w:rsid w:val="006E4D38"/>
    <w:rsid w:val="006F038D"/>
    <w:rsid w:val="006F33A5"/>
    <w:rsid w:val="006F43A0"/>
    <w:rsid w:val="006F4885"/>
    <w:rsid w:val="006F70F8"/>
    <w:rsid w:val="00700EA9"/>
    <w:rsid w:val="00702120"/>
    <w:rsid w:val="0070255A"/>
    <w:rsid w:val="00702CA7"/>
    <w:rsid w:val="00705986"/>
    <w:rsid w:val="00705BEF"/>
    <w:rsid w:val="00706179"/>
    <w:rsid w:val="00710884"/>
    <w:rsid w:val="0071139B"/>
    <w:rsid w:val="007113DD"/>
    <w:rsid w:val="0071143F"/>
    <w:rsid w:val="0071430B"/>
    <w:rsid w:val="00714E5A"/>
    <w:rsid w:val="00715471"/>
    <w:rsid w:val="00716750"/>
    <w:rsid w:val="00720659"/>
    <w:rsid w:val="0072201D"/>
    <w:rsid w:val="00722B12"/>
    <w:rsid w:val="00725891"/>
    <w:rsid w:val="00726857"/>
    <w:rsid w:val="00726D8F"/>
    <w:rsid w:val="00727B01"/>
    <w:rsid w:val="007313BF"/>
    <w:rsid w:val="007313FC"/>
    <w:rsid w:val="007328BD"/>
    <w:rsid w:val="00733050"/>
    <w:rsid w:val="00733292"/>
    <w:rsid w:val="00734D73"/>
    <w:rsid w:val="00735A0C"/>
    <w:rsid w:val="00736663"/>
    <w:rsid w:val="0073670B"/>
    <w:rsid w:val="00740DD5"/>
    <w:rsid w:val="007413D4"/>
    <w:rsid w:val="007423FD"/>
    <w:rsid w:val="00743412"/>
    <w:rsid w:val="00750945"/>
    <w:rsid w:val="00753422"/>
    <w:rsid w:val="00760C7A"/>
    <w:rsid w:val="007619AD"/>
    <w:rsid w:val="00762330"/>
    <w:rsid w:val="007640E0"/>
    <w:rsid w:val="007652B1"/>
    <w:rsid w:val="00767A55"/>
    <w:rsid w:val="00770616"/>
    <w:rsid w:val="00770E19"/>
    <w:rsid w:val="00772B66"/>
    <w:rsid w:val="00772E22"/>
    <w:rsid w:val="00773605"/>
    <w:rsid w:val="00774257"/>
    <w:rsid w:val="00775505"/>
    <w:rsid w:val="00776AE1"/>
    <w:rsid w:val="00777630"/>
    <w:rsid w:val="007807CA"/>
    <w:rsid w:val="0078162F"/>
    <w:rsid w:val="0078377B"/>
    <w:rsid w:val="00783B2F"/>
    <w:rsid w:val="00785A68"/>
    <w:rsid w:val="00785C31"/>
    <w:rsid w:val="0079016E"/>
    <w:rsid w:val="00793A00"/>
    <w:rsid w:val="00795004"/>
    <w:rsid w:val="00796C00"/>
    <w:rsid w:val="007977EE"/>
    <w:rsid w:val="007A01B4"/>
    <w:rsid w:val="007A03BE"/>
    <w:rsid w:val="007A07E5"/>
    <w:rsid w:val="007A1A5F"/>
    <w:rsid w:val="007A2996"/>
    <w:rsid w:val="007A385D"/>
    <w:rsid w:val="007A3E79"/>
    <w:rsid w:val="007A6076"/>
    <w:rsid w:val="007A7362"/>
    <w:rsid w:val="007B177F"/>
    <w:rsid w:val="007B27C5"/>
    <w:rsid w:val="007B436B"/>
    <w:rsid w:val="007B5A17"/>
    <w:rsid w:val="007B67D1"/>
    <w:rsid w:val="007B7729"/>
    <w:rsid w:val="007B7D1E"/>
    <w:rsid w:val="007C2026"/>
    <w:rsid w:val="007C2153"/>
    <w:rsid w:val="007C348F"/>
    <w:rsid w:val="007C4809"/>
    <w:rsid w:val="007C5BAC"/>
    <w:rsid w:val="007C66DE"/>
    <w:rsid w:val="007C6F27"/>
    <w:rsid w:val="007D0350"/>
    <w:rsid w:val="007D0768"/>
    <w:rsid w:val="007D224F"/>
    <w:rsid w:val="007D2FE4"/>
    <w:rsid w:val="007D355C"/>
    <w:rsid w:val="007D62F3"/>
    <w:rsid w:val="007D67D4"/>
    <w:rsid w:val="007D6EAD"/>
    <w:rsid w:val="007D74F5"/>
    <w:rsid w:val="007E0C8A"/>
    <w:rsid w:val="007E1475"/>
    <w:rsid w:val="007E1B9E"/>
    <w:rsid w:val="007E26F2"/>
    <w:rsid w:val="007E2951"/>
    <w:rsid w:val="007E32E8"/>
    <w:rsid w:val="007E3816"/>
    <w:rsid w:val="007E38EF"/>
    <w:rsid w:val="007E3ADE"/>
    <w:rsid w:val="007F04ED"/>
    <w:rsid w:val="007F342D"/>
    <w:rsid w:val="007F412D"/>
    <w:rsid w:val="007F5700"/>
    <w:rsid w:val="00802548"/>
    <w:rsid w:val="00802957"/>
    <w:rsid w:val="00802B0F"/>
    <w:rsid w:val="00807ACB"/>
    <w:rsid w:val="00814AA6"/>
    <w:rsid w:val="00814CE2"/>
    <w:rsid w:val="008153A8"/>
    <w:rsid w:val="00817410"/>
    <w:rsid w:val="00821DC7"/>
    <w:rsid w:val="00822EED"/>
    <w:rsid w:val="0082367C"/>
    <w:rsid w:val="008236C5"/>
    <w:rsid w:val="00826507"/>
    <w:rsid w:val="008267EE"/>
    <w:rsid w:val="0083050D"/>
    <w:rsid w:val="00831C27"/>
    <w:rsid w:val="00832E9B"/>
    <w:rsid w:val="008365A8"/>
    <w:rsid w:val="008376D1"/>
    <w:rsid w:val="00837952"/>
    <w:rsid w:val="008432ED"/>
    <w:rsid w:val="00843F7D"/>
    <w:rsid w:val="008450F3"/>
    <w:rsid w:val="00845245"/>
    <w:rsid w:val="00851871"/>
    <w:rsid w:val="00853833"/>
    <w:rsid w:val="00854539"/>
    <w:rsid w:val="0085797E"/>
    <w:rsid w:val="00860271"/>
    <w:rsid w:val="00860C8D"/>
    <w:rsid w:val="0086200F"/>
    <w:rsid w:val="0086227D"/>
    <w:rsid w:val="00863FEE"/>
    <w:rsid w:val="008653E0"/>
    <w:rsid w:val="00866BD2"/>
    <w:rsid w:val="008708D3"/>
    <w:rsid w:val="00870D6A"/>
    <w:rsid w:val="0087133B"/>
    <w:rsid w:val="00872523"/>
    <w:rsid w:val="008733D7"/>
    <w:rsid w:val="0087378E"/>
    <w:rsid w:val="008768A7"/>
    <w:rsid w:val="00876DA7"/>
    <w:rsid w:val="00876DEE"/>
    <w:rsid w:val="008775A8"/>
    <w:rsid w:val="0088020B"/>
    <w:rsid w:val="00880DEB"/>
    <w:rsid w:val="0088113C"/>
    <w:rsid w:val="00881539"/>
    <w:rsid w:val="00881CA9"/>
    <w:rsid w:val="0088363F"/>
    <w:rsid w:val="0088500C"/>
    <w:rsid w:val="00887346"/>
    <w:rsid w:val="0089014A"/>
    <w:rsid w:val="008902CF"/>
    <w:rsid w:val="008926E6"/>
    <w:rsid w:val="00894757"/>
    <w:rsid w:val="008966E9"/>
    <w:rsid w:val="008B1A08"/>
    <w:rsid w:val="008B230C"/>
    <w:rsid w:val="008B4949"/>
    <w:rsid w:val="008B4A3B"/>
    <w:rsid w:val="008B56E5"/>
    <w:rsid w:val="008B631B"/>
    <w:rsid w:val="008B7215"/>
    <w:rsid w:val="008B79D1"/>
    <w:rsid w:val="008B79E9"/>
    <w:rsid w:val="008B7F03"/>
    <w:rsid w:val="008C1F77"/>
    <w:rsid w:val="008C4B49"/>
    <w:rsid w:val="008C4D57"/>
    <w:rsid w:val="008C6BE3"/>
    <w:rsid w:val="008D08DA"/>
    <w:rsid w:val="008D2F1C"/>
    <w:rsid w:val="008D3CFE"/>
    <w:rsid w:val="008D55B7"/>
    <w:rsid w:val="008D5E6C"/>
    <w:rsid w:val="008D5FF3"/>
    <w:rsid w:val="008D7B67"/>
    <w:rsid w:val="008D7F16"/>
    <w:rsid w:val="008E2F80"/>
    <w:rsid w:val="008E4534"/>
    <w:rsid w:val="008E54DB"/>
    <w:rsid w:val="008F1045"/>
    <w:rsid w:val="008F1268"/>
    <w:rsid w:val="008F1FD1"/>
    <w:rsid w:val="008F6298"/>
    <w:rsid w:val="009018E4"/>
    <w:rsid w:val="00903AB5"/>
    <w:rsid w:val="00903BED"/>
    <w:rsid w:val="00905613"/>
    <w:rsid w:val="0090562E"/>
    <w:rsid w:val="00905BF1"/>
    <w:rsid w:val="00907193"/>
    <w:rsid w:val="00907BE2"/>
    <w:rsid w:val="00913572"/>
    <w:rsid w:val="009140C4"/>
    <w:rsid w:val="0091436C"/>
    <w:rsid w:val="009171E7"/>
    <w:rsid w:val="00917A3B"/>
    <w:rsid w:val="0092087F"/>
    <w:rsid w:val="00920936"/>
    <w:rsid w:val="00922281"/>
    <w:rsid w:val="0092377F"/>
    <w:rsid w:val="00925809"/>
    <w:rsid w:val="00930B41"/>
    <w:rsid w:val="00930DF7"/>
    <w:rsid w:val="0093436B"/>
    <w:rsid w:val="00936821"/>
    <w:rsid w:val="00937800"/>
    <w:rsid w:val="009409B4"/>
    <w:rsid w:val="00940A3E"/>
    <w:rsid w:val="0094120B"/>
    <w:rsid w:val="0094276A"/>
    <w:rsid w:val="00942872"/>
    <w:rsid w:val="00942C75"/>
    <w:rsid w:val="00942E63"/>
    <w:rsid w:val="0094420D"/>
    <w:rsid w:val="00944525"/>
    <w:rsid w:val="009501C8"/>
    <w:rsid w:val="00951195"/>
    <w:rsid w:val="00952045"/>
    <w:rsid w:val="00952102"/>
    <w:rsid w:val="00952679"/>
    <w:rsid w:val="00952BA5"/>
    <w:rsid w:val="00953102"/>
    <w:rsid w:val="009531E1"/>
    <w:rsid w:val="009541BF"/>
    <w:rsid w:val="00954D69"/>
    <w:rsid w:val="009554FB"/>
    <w:rsid w:val="00957EEC"/>
    <w:rsid w:val="00961B5B"/>
    <w:rsid w:val="00961BAD"/>
    <w:rsid w:val="00963696"/>
    <w:rsid w:val="009642E6"/>
    <w:rsid w:val="009645E2"/>
    <w:rsid w:val="00965CCC"/>
    <w:rsid w:val="0097060A"/>
    <w:rsid w:val="00971C5C"/>
    <w:rsid w:val="00972BCD"/>
    <w:rsid w:val="0097304E"/>
    <w:rsid w:val="0097647D"/>
    <w:rsid w:val="00977374"/>
    <w:rsid w:val="009824FC"/>
    <w:rsid w:val="00982B3A"/>
    <w:rsid w:val="00983752"/>
    <w:rsid w:val="00983EF6"/>
    <w:rsid w:val="00983F97"/>
    <w:rsid w:val="00984237"/>
    <w:rsid w:val="00990496"/>
    <w:rsid w:val="00991F39"/>
    <w:rsid w:val="00992149"/>
    <w:rsid w:val="00994EDE"/>
    <w:rsid w:val="009959F3"/>
    <w:rsid w:val="00995FFE"/>
    <w:rsid w:val="009964B0"/>
    <w:rsid w:val="009A11C1"/>
    <w:rsid w:val="009A27F7"/>
    <w:rsid w:val="009A292D"/>
    <w:rsid w:val="009A4CAF"/>
    <w:rsid w:val="009A5C60"/>
    <w:rsid w:val="009A69B5"/>
    <w:rsid w:val="009B0D73"/>
    <w:rsid w:val="009B3167"/>
    <w:rsid w:val="009B3599"/>
    <w:rsid w:val="009B523C"/>
    <w:rsid w:val="009B6DCB"/>
    <w:rsid w:val="009B7CCB"/>
    <w:rsid w:val="009C020C"/>
    <w:rsid w:val="009C1FE2"/>
    <w:rsid w:val="009C25A0"/>
    <w:rsid w:val="009C44ED"/>
    <w:rsid w:val="009C5959"/>
    <w:rsid w:val="009C5D67"/>
    <w:rsid w:val="009C698C"/>
    <w:rsid w:val="009C7A2D"/>
    <w:rsid w:val="009C7CE4"/>
    <w:rsid w:val="009D4AC7"/>
    <w:rsid w:val="009D4F10"/>
    <w:rsid w:val="009D7778"/>
    <w:rsid w:val="009D7A66"/>
    <w:rsid w:val="009E18AF"/>
    <w:rsid w:val="009E1AEF"/>
    <w:rsid w:val="009E4A3B"/>
    <w:rsid w:val="009E5D88"/>
    <w:rsid w:val="009F0653"/>
    <w:rsid w:val="009F1411"/>
    <w:rsid w:val="009F1A53"/>
    <w:rsid w:val="009F1FC1"/>
    <w:rsid w:val="009F26F1"/>
    <w:rsid w:val="009F5A19"/>
    <w:rsid w:val="009F63DC"/>
    <w:rsid w:val="009F7FA6"/>
    <w:rsid w:val="009F7FCB"/>
    <w:rsid w:val="00A00182"/>
    <w:rsid w:val="00A008E0"/>
    <w:rsid w:val="00A00B17"/>
    <w:rsid w:val="00A03A45"/>
    <w:rsid w:val="00A07695"/>
    <w:rsid w:val="00A07DCE"/>
    <w:rsid w:val="00A10177"/>
    <w:rsid w:val="00A1042E"/>
    <w:rsid w:val="00A10667"/>
    <w:rsid w:val="00A12BD4"/>
    <w:rsid w:val="00A143AB"/>
    <w:rsid w:val="00A14608"/>
    <w:rsid w:val="00A155E5"/>
    <w:rsid w:val="00A1778E"/>
    <w:rsid w:val="00A1794D"/>
    <w:rsid w:val="00A207E1"/>
    <w:rsid w:val="00A2203C"/>
    <w:rsid w:val="00A220C6"/>
    <w:rsid w:val="00A2225A"/>
    <w:rsid w:val="00A2358C"/>
    <w:rsid w:val="00A23C33"/>
    <w:rsid w:val="00A259E9"/>
    <w:rsid w:val="00A2663A"/>
    <w:rsid w:val="00A30EB1"/>
    <w:rsid w:val="00A31C85"/>
    <w:rsid w:val="00A32B62"/>
    <w:rsid w:val="00A32C2E"/>
    <w:rsid w:val="00A33A9E"/>
    <w:rsid w:val="00A344D7"/>
    <w:rsid w:val="00A446E7"/>
    <w:rsid w:val="00A47EDF"/>
    <w:rsid w:val="00A507FE"/>
    <w:rsid w:val="00A50BF4"/>
    <w:rsid w:val="00A522F5"/>
    <w:rsid w:val="00A56147"/>
    <w:rsid w:val="00A568B0"/>
    <w:rsid w:val="00A56D4A"/>
    <w:rsid w:val="00A57829"/>
    <w:rsid w:val="00A60310"/>
    <w:rsid w:val="00A60CE6"/>
    <w:rsid w:val="00A613D5"/>
    <w:rsid w:val="00A623DF"/>
    <w:rsid w:val="00A6333C"/>
    <w:rsid w:val="00A641EB"/>
    <w:rsid w:val="00A67B5E"/>
    <w:rsid w:val="00A71315"/>
    <w:rsid w:val="00A713D2"/>
    <w:rsid w:val="00A72E16"/>
    <w:rsid w:val="00A76003"/>
    <w:rsid w:val="00A76D78"/>
    <w:rsid w:val="00A80554"/>
    <w:rsid w:val="00A83140"/>
    <w:rsid w:val="00A8335E"/>
    <w:rsid w:val="00A83515"/>
    <w:rsid w:val="00A843DA"/>
    <w:rsid w:val="00A84830"/>
    <w:rsid w:val="00A86CDC"/>
    <w:rsid w:val="00A878D6"/>
    <w:rsid w:val="00A92090"/>
    <w:rsid w:val="00A9227A"/>
    <w:rsid w:val="00A9241D"/>
    <w:rsid w:val="00A92D51"/>
    <w:rsid w:val="00A94B72"/>
    <w:rsid w:val="00A95051"/>
    <w:rsid w:val="00A97C02"/>
    <w:rsid w:val="00AA1738"/>
    <w:rsid w:val="00AA2334"/>
    <w:rsid w:val="00AA28B9"/>
    <w:rsid w:val="00AA4DC4"/>
    <w:rsid w:val="00AA7844"/>
    <w:rsid w:val="00AB05C6"/>
    <w:rsid w:val="00AB34B8"/>
    <w:rsid w:val="00AB5A23"/>
    <w:rsid w:val="00AB5ADA"/>
    <w:rsid w:val="00AB64BC"/>
    <w:rsid w:val="00AB66D7"/>
    <w:rsid w:val="00AB694F"/>
    <w:rsid w:val="00AC0C13"/>
    <w:rsid w:val="00AC0F2B"/>
    <w:rsid w:val="00AC32C6"/>
    <w:rsid w:val="00AC5E7B"/>
    <w:rsid w:val="00AD08E8"/>
    <w:rsid w:val="00AD0EBD"/>
    <w:rsid w:val="00AD11F7"/>
    <w:rsid w:val="00AD37E5"/>
    <w:rsid w:val="00AD3CFD"/>
    <w:rsid w:val="00AD4C8C"/>
    <w:rsid w:val="00AD7BA1"/>
    <w:rsid w:val="00AE32F1"/>
    <w:rsid w:val="00AE5279"/>
    <w:rsid w:val="00AF1520"/>
    <w:rsid w:val="00AF5247"/>
    <w:rsid w:val="00AF6553"/>
    <w:rsid w:val="00AF65BA"/>
    <w:rsid w:val="00AF78C6"/>
    <w:rsid w:val="00AF7CB4"/>
    <w:rsid w:val="00B00961"/>
    <w:rsid w:val="00B00E63"/>
    <w:rsid w:val="00B0178E"/>
    <w:rsid w:val="00B01ADE"/>
    <w:rsid w:val="00B01F4F"/>
    <w:rsid w:val="00B02596"/>
    <w:rsid w:val="00B0332E"/>
    <w:rsid w:val="00B046E8"/>
    <w:rsid w:val="00B04E67"/>
    <w:rsid w:val="00B05811"/>
    <w:rsid w:val="00B07B2B"/>
    <w:rsid w:val="00B10009"/>
    <w:rsid w:val="00B12237"/>
    <w:rsid w:val="00B12F3C"/>
    <w:rsid w:val="00B13E39"/>
    <w:rsid w:val="00B1762B"/>
    <w:rsid w:val="00B22841"/>
    <w:rsid w:val="00B24FF7"/>
    <w:rsid w:val="00B2543C"/>
    <w:rsid w:val="00B25CB1"/>
    <w:rsid w:val="00B26192"/>
    <w:rsid w:val="00B262CD"/>
    <w:rsid w:val="00B30E2F"/>
    <w:rsid w:val="00B313F3"/>
    <w:rsid w:val="00B31824"/>
    <w:rsid w:val="00B3353F"/>
    <w:rsid w:val="00B352BB"/>
    <w:rsid w:val="00B407EC"/>
    <w:rsid w:val="00B40940"/>
    <w:rsid w:val="00B40A66"/>
    <w:rsid w:val="00B44FDB"/>
    <w:rsid w:val="00B50CF4"/>
    <w:rsid w:val="00B51C51"/>
    <w:rsid w:val="00B52D9F"/>
    <w:rsid w:val="00B55BC5"/>
    <w:rsid w:val="00B55C65"/>
    <w:rsid w:val="00B561C0"/>
    <w:rsid w:val="00B569BB"/>
    <w:rsid w:val="00B569F7"/>
    <w:rsid w:val="00B57B39"/>
    <w:rsid w:val="00B60E9C"/>
    <w:rsid w:val="00B64B70"/>
    <w:rsid w:val="00B6632A"/>
    <w:rsid w:val="00B67C18"/>
    <w:rsid w:val="00B73756"/>
    <w:rsid w:val="00B74F9C"/>
    <w:rsid w:val="00B76A1E"/>
    <w:rsid w:val="00B801E0"/>
    <w:rsid w:val="00B803A1"/>
    <w:rsid w:val="00B8044E"/>
    <w:rsid w:val="00B83422"/>
    <w:rsid w:val="00B841C1"/>
    <w:rsid w:val="00B86083"/>
    <w:rsid w:val="00B8765A"/>
    <w:rsid w:val="00B94EB6"/>
    <w:rsid w:val="00B955B3"/>
    <w:rsid w:val="00BA15F6"/>
    <w:rsid w:val="00BA224C"/>
    <w:rsid w:val="00BA5348"/>
    <w:rsid w:val="00BA6E5B"/>
    <w:rsid w:val="00BB01F8"/>
    <w:rsid w:val="00BB0CAA"/>
    <w:rsid w:val="00BB0F66"/>
    <w:rsid w:val="00BB11A8"/>
    <w:rsid w:val="00BB2026"/>
    <w:rsid w:val="00BB231F"/>
    <w:rsid w:val="00BB783C"/>
    <w:rsid w:val="00BB7F1E"/>
    <w:rsid w:val="00BC2ABE"/>
    <w:rsid w:val="00BC3B43"/>
    <w:rsid w:val="00BC5535"/>
    <w:rsid w:val="00BD1D4B"/>
    <w:rsid w:val="00BD3A1E"/>
    <w:rsid w:val="00BD6D84"/>
    <w:rsid w:val="00BE02A7"/>
    <w:rsid w:val="00BE26EF"/>
    <w:rsid w:val="00BE2788"/>
    <w:rsid w:val="00BE539C"/>
    <w:rsid w:val="00BE6A4E"/>
    <w:rsid w:val="00BE6F4C"/>
    <w:rsid w:val="00BE78CF"/>
    <w:rsid w:val="00BE7E70"/>
    <w:rsid w:val="00BF460C"/>
    <w:rsid w:val="00BF4D57"/>
    <w:rsid w:val="00BF5AE2"/>
    <w:rsid w:val="00BF5F9C"/>
    <w:rsid w:val="00BF7781"/>
    <w:rsid w:val="00C02BDD"/>
    <w:rsid w:val="00C02F99"/>
    <w:rsid w:val="00C05A8C"/>
    <w:rsid w:val="00C05D8E"/>
    <w:rsid w:val="00C06B20"/>
    <w:rsid w:val="00C06CBE"/>
    <w:rsid w:val="00C11C1D"/>
    <w:rsid w:val="00C123C3"/>
    <w:rsid w:val="00C126DF"/>
    <w:rsid w:val="00C154CE"/>
    <w:rsid w:val="00C15DBB"/>
    <w:rsid w:val="00C17B85"/>
    <w:rsid w:val="00C17D89"/>
    <w:rsid w:val="00C20343"/>
    <w:rsid w:val="00C206D6"/>
    <w:rsid w:val="00C21C54"/>
    <w:rsid w:val="00C224CA"/>
    <w:rsid w:val="00C227C2"/>
    <w:rsid w:val="00C249A2"/>
    <w:rsid w:val="00C2794E"/>
    <w:rsid w:val="00C444EA"/>
    <w:rsid w:val="00C44F99"/>
    <w:rsid w:val="00C50408"/>
    <w:rsid w:val="00C50DF8"/>
    <w:rsid w:val="00C5114A"/>
    <w:rsid w:val="00C549A3"/>
    <w:rsid w:val="00C55BB5"/>
    <w:rsid w:val="00C6065B"/>
    <w:rsid w:val="00C61DCC"/>
    <w:rsid w:val="00C61DE0"/>
    <w:rsid w:val="00C62C97"/>
    <w:rsid w:val="00C63680"/>
    <w:rsid w:val="00C64953"/>
    <w:rsid w:val="00C65369"/>
    <w:rsid w:val="00C65396"/>
    <w:rsid w:val="00C65409"/>
    <w:rsid w:val="00C670F1"/>
    <w:rsid w:val="00C72F22"/>
    <w:rsid w:val="00C74097"/>
    <w:rsid w:val="00C745E3"/>
    <w:rsid w:val="00C7494D"/>
    <w:rsid w:val="00C75C2E"/>
    <w:rsid w:val="00C766EF"/>
    <w:rsid w:val="00C773FC"/>
    <w:rsid w:val="00C807AA"/>
    <w:rsid w:val="00C80EE6"/>
    <w:rsid w:val="00C817A7"/>
    <w:rsid w:val="00C82075"/>
    <w:rsid w:val="00C861B2"/>
    <w:rsid w:val="00C8729D"/>
    <w:rsid w:val="00C920C0"/>
    <w:rsid w:val="00C92F7E"/>
    <w:rsid w:val="00C95565"/>
    <w:rsid w:val="00CA1578"/>
    <w:rsid w:val="00CA2A8B"/>
    <w:rsid w:val="00CA5DC8"/>
    <w:rsid w:val="00CA65E9"/>
    <w:rsid w:val="00CB1784"/>
    <w:rsid w:val="00CB4339"/>
    <w:rsid w:val="00CB67B9"/>
    <w:rsid w:val="00CB6A55"/>
    <w:rsid w:val="00CB7C2E"/>
    <w:rsid w:val="00CC06D4"/>
    <w:rsid w:val="00CC1890"/>
    <w:rsid w:val="00CC4709"/>
    <w:rsid w:val="00CC480B"/>
    <w:rsid w:val="00CC72C5"/>
    <w:rsid w:val="00CC7310"/>
    <w:rsid w:val="00CD056C"/>
    <w:rsid w:val="00CD332E"/>
    <w:rsid w:val="00CD41C2"/>
    <w:rsid w:val="00CD4647"/>
    <w:rsid w:val="00CD7484"/>
    <w:rsid w:val="00CE00F3"/>
    <w:rsid w:val="00CE03D4"/>
    <w:rsid w:val="00CE06FC"/>
    <w:rsid w:val="00CE201A"/>
    <w:rsid w:val="00CE4335"/>
    <w:rsid w:val="00CF1B87"/>
    <w:rsid w:val="00CF33CD"/>
    <w:rsid w:val="00CF7089"/>
    <w:rsid w:val="00CF71B8"/>
    <w:rsid w:val="00D03331"/>
    <w:rsid w:val="00D04501"/>
    <w:rsid w:val="00D04A33"/>
    <w:rsid w:val="00D05245"/>
    <w:rsid w:val="00D062FA"/>
    <w:rsid w:val="00D073EA"/>
    <w:rsid w:val="00D07A87"/>
    <w:rsid w:val="00D110BB"/>
    <w:rsid w:val="00D12776"/>
    <w:rsid w:val="00D12ABA"/>
    <w:rsid w:val="00D12D35"/>
    <w:rsid w:val="00D141AC"/>
    <w:rsid w:val="00D15C79"/>
    <w:rsid w:val="00D16BE4"/>
    <w:rsid w:val="00D17B24"/>
    <w:rsid w:val="00D2092D"/>
    <w:rsid w:val="00D20F4C"/>
    <w:rsid w:val="00D23951"/>
    <w:rsid w:val="00D26775"/>
    <w:rsid w:val="00D300A9"/>
    <w:rsid w:val="00D30EB1"/>
    <w:rsid w:val="00D31AFE"/>
    <w:rsid w:val="00D32A8A"/>
    <w:rsid w:val="00D33228"/>
    <w:rsid w:val="00D332D6"/>
    <w:rsid w:val="00D346FC"/>
    <w:rsid w:val="00D35161"/>
    <w:rsid w:val="00D351C9"/>
    <w:rsid w:val="00D35444"/>
    <w:rsid w:val="00D35A08"/>
    <w:rsid w:val="00D3691D"/>
    <w:rsid w:val="00D371C4"/>
    <w:rsid w:val="00D407AD"/>
    <w:rsid w:val="00D42657"/>
    <w:rsid w:val="00D471D1"/>
    <w:rsid w:val="00D47223"/>
    <w:rsid w:val="00D50239"/>
    <w:rsid w:val="00D50E81"/>
    <w:rsid w:val="00D577A0"/>
    <w:rsid w:val="00D60DB8"/>
    <w:rsid w:val="00D621CE"/>
    <w:rsid w:val="00D634D8"/>
    <w:rsid w:val="00D63C2D"/>
    <w:rsid w:val="00D646E5"/>
    <w:rsid w:val="00D651FF"/>
    <w:rsid w:val="00D66336"/>
    <w:rsid w:val="00D7008E"/>
    <w:rsid w:val="00D70197"/>
    <w:rsid w:val="00D70359"/>
    <w:rsid w:val="00D711C6"/>
    <w:rsid w:val="00D71DEB"/>
    <w:rsid w:val="00D73882"/>
    <w:rsid w:val="00D738BC"/>
    <w:rsid w:val="00D754A6"/>
    <w:rsid w:val="00D7599B"/>
    <w:rsid w:val="00D77DBE"/>
    <w:rsid w:val="00D80609"/>
    <w:rsid w:val="00D82676"/>
    <w:rsid w:val="00D82BB6"/>
    <w:rsid w:val="00D84A3D"/>
    <w:rsid w:val="00D8593E"/>
    <w:rsid w:val="00D870EF"/>
    <w:rsid w:val="00D87BA3"/>
    <w:rsid w:val="00D91B95"/>
    <w:rsid w:val="00D933BC"/>
    <w:rsid w:val="00D93BEF"/>
    <w:rsid w:val="00D96CBF"/>
    <w:rsid w:val="00DA100A"/>
    <w:rsid w:val="00DA1E75"/>
    <w:rsid w:val="00DA25AD"/>
    <w:rsid w:val="00DA3171"/>
    <w:rsid w:val="00DA681F"/>
    <w:rsid w:val="00DA73E5"/>
    <w:rsid w:val="00DB0090"/>
    <w:rsid w:val="00DB0CAE"/>
    <w:rsid w:val="00DB1679"/>
    <w:rsid w:val="00DB324C"/>
    <w:rsid w:val="00DB4A6C"/>
    <w:rsid w:val="00DB7777"/>
    <w:rsid w:val="00DC11CB"/>
    <w:rsid w:val="00DC2652"/>
    <w:rsid w:val="00DC2F1C"/>
    <w:rsid w:val="00DC2F84"/>
    <w:rsid w:val="00DC3D22"/>
    <w:rsid w:val="00DC4BA2"/>
    <w:rsid w:val="00DC4D6D"/>
    <w:rsid w:val="00DC71BB"/>
    <w:rsid w:val="00DD038D"/>
    <w:rsid w:val="00DD1EF8"/>
    <w:rsid w:val="00DD475A"/>
    <w:rsid w:val="00DD4C8D"/>
    <w:rsid w:val="00DD689D"/>
    <w:rsid w:val="00DD7FB4"/>
    <w:rsid w:val="00DE45A1"/>
    <w:rsid w:val="00DF114C"/>
    <w:rsid w:val="00DF11F3"/>
    <w:rsid w:val="00DF1C7E"/>
    <w:rsid w:val="00DF2CF8"/>
    <w:rsid w:val="00DF3D2B"/>
    <w:rsid w:val="00DF3F16"/>
    <w:rsid w:val="00DF4AB0"/>
    <w:rsid w:val="00DF66EE"/>
    <w:rsid w:val="00DF7671"/>
    <w:rsid w:val="00E00371"/>
    <w:rsid w:val="00E07A31"/>
    <w:rsid w:val="00E07C58"/>
    <w:rsid w:val="00E1066C"/>
    <w:rsid w:val="00E13DD2"/>
    <w:rsid w:val="00E17211"/>
    <w:rsid w:val="00E17346"/>
    <w:rsid w:val="00E178D0"/>
    <w:rsid w:val="00E2219B"/>
    <w:rsid w:val="00E22461"/>
    <w:rsid w:val="00E23047"/>
    <w:rsid w:val="00E23270"/>
    <w:rsid w:val="00E23833"/>
    <w:rsid w:val="00E2596F"/>
    <w:rsid w:val="00E308DA"/>
    <w:rsid w:val="00E309FD"/>
    <w:rsid w:val="00E34DD0"/>
    <w:rsid w:val="00E36D2F"/>
    <w:rsid w:val="00E3771C"/>
    <w:rsid w:val="00E377A7"/>
    <w:rsid w:val="00E403D4"/>
    <w:rsid w:val="00E46B17"/>
    <w:rsid w:val="00E50150"/>
    <w:rsid w:val="00E5049F"/>
    <w:rsid w:val="00E5054E"/>
    <w:rsid w:val="00E52427"/>
    <w:rsid w:val="00E55A39"/>
    <w:rsid w:val="00E562E5"/>
    <w:rsid w:val="00E5662C"/>
    <w:rsid w:val="00E61308"/>
    <w:rsid w:val="00E61E70"/>
    <w:rsid w:val="00E61EE5"/>
    <w:rsid w:val="00E62FD7"/>
    <w:rsid w:val="00E64653"/>
    <w:rsid w:val="00E67E38"/>
    <w:rsid w:val="00E70D88"/>
    <w:rsid w:val="00E730F4"/>
    <w:rsid w:val="00E7528B"/>
    <w:rsid w:val="00E76995"/>
    <w:rsid w:val="00E776D7"/>
    <w:rsid w:val="00E80E43"/>
    <w:rsid w:val="00E8311C"/>
    <w:rsid w:val="00E85437"/>
    <w:rsid w:val="00E85545"/>
    <w:rsid w:val="00E85596"/>
    <w:rsid w:val="00E87A04"/>
    <w:rsid w:val="00E91F3D"/>
    <w:rsid w:val="00E922B4"/>
    <w:rsid w:val="00E92857"/>
    <w:rsid w:val="00E94534"/>
    <w:rsid w:val="00E948E5"/>
    <w:rsid w:val="00E97970"/>
    <w:rsid w:val="00EA4003"/>
    <w:rsid w:val="00EB0151"/>
    <w:rsid w:val="00EB1C63"/>
    <w:rsid w:val="00EB2B49"/>
    <w:rsid w:val="00EB2E66"/>
    <w:rsid w:val="00EB7ED2"/>
    <w:rsid w:val="00EC0049"/>
    <w:rsid w:val="00EC0926"/>
    <w:rsid w:val="00EC43C8"/>
    <w:rsid w:val="00EC44E3"/>
    <w:rsid w:val="00EC6520"/>
    <w:rsid w:val="00ED0484"/>
    <w:rsid w:val="00ED0C4B"/>
    <w:rsid w:val="00ED12D7"/>
    <w:rsid w:val="00ED1341"/>
    <w:rsid w:val="00ED1806"/>
    <w:rsid w:val="00ED2147"/>
    <w:rsid w:val="00ED296A"/>
    <w:rsid w:val="00ED3F02"/>
    <w:rsid w:val="00ED457C"/>
    <w:rsid w:val="00ED5FA1"/>
    <w:rsid w:val="00ED6FD0"/>
    <w:rsid w:val="00EE0B92"/>
    <w:rsid w:val="00EE0F0E"/>
    <w:rsid w:val="00EE19C9"/>
    <w:rsid w:val="00EE248B"/>
    <w:rsid w:val="00EE45C3"/>
    <w:rsid w:val="00EE68D2"/>
    <w:rsid w:val="00EF14B7"/>
    <w:rsid w:val="00EF1E43"/>
    <w:rsid w:val="00EF37E3"/>
    <w:rsid w:val="00EF44AD"/>
    <w:rsid w:val="00EF5FF4"/>
    <w:rsid w:val="00F014F8"/>
    <w:rsid w:val="00F03C15"/>
    <w:rsid w:val="00F05715"/>
    <w:rsid w:val="00F0647C"/>
    <w:rsid w:val="00F071B9"/>
    <w:rsid w:val="00F111EB"/>
    <w:rsid w:val="00F12272"/>
    <w:rsid w:val="00F128CF"/>
    <w:rsid w:val="00F128DE"/>
    <w:rsid w:val="00F13937"/>
    <w:rsid w:val="00F141F1"/>
    <w:rsid w:val="00F15AB6"/>
    <w:rsid w:val="00F17267"/>
    <w:rsid w:val="00F237B1"/>
    <w:rsid w:val="00F2468D"/>
    <w:rsid w:val="00F27587"/>
    <w:rsid w:val="00F307F9"/>
    <w:rsid w:val="00F3131F"/>
    <w:rsid w:val="00F31BE4"/>
    <w:rsid w:val="00F32538"/>
    <w:rsid w:val="00F34159"/>
    <w:rsid w:val="00F34A00"/>
    <w:rsid w:val="00F34CB0"/>
    <w:rsid w:val="00F34D93"/>
    <w:rsid w:val="00F36A1B"/>
    <w:rsid w:val="00F413B3"/>
    <w:rsid w:val="00F43D9A"/>
    <w:rsid w:val="00F46C9B"/>
    <w:rsid w:val="00F501DD"/>
    <w:rsid w:val="00F50F82"/>
    <w:rsid w:val="00F535FA"/>
    <w:rsid w:val="00F56FE3"/>
    <w:rsid w:val="00F61472"/>
    <w:rsid w:val="00F618F0"/>
    <w:rsid w:val="00F623BA"/>
    <w:rsid w:val="00F62AEB"/>
    <w:rsid w:val="00F637FD"/>
    <w:rsid w:val="00F65201"/>
    <w:rsid w:val="00F66A6D"/>
    <w:rsid w:val="00F707BD"/>
    <w:rsid w:val="00F72010"/>
    <w:rsid w:val="00F73CA8"/>
    <w:rsid w:val="00F76279"/>
    <w:rsid w:val="00F76428"/>
    <w:rsid w:val="00F769C3"/>
    <w:rsid w:val="00F77798"/>
    <w:rsid w:val="00F77B4D"/>
    <w:rsid w:val="00F820F7"/>
    <w:rsid w:val="00F82F19"/>
    <w:rsid w:val="00F83A44"/>
    <w:rsid w:val="00F85C22"/>
    <w:rsid w:val="00F86B12"/>
    <w:rsid w:val="00F87AC6"/>
    <w:rsid w:val="00F9126D"/>
    <w:rsid w:val="00F91B05"/>
    <w:rsid w:val="00F94E53"/>
    <w:rsid w:val="00F95716"/>
    <w:rsid w:val="00F979AC"/>
    <w:rsid w:val="00FA0BEC"/>
    <w:rsid w:val="00FA5A8C"/>
    <w:rsid w:val="00FA6353"/>
    <w:rsid w:val="00FB06CA"/>
    <w:rsid w:val="00FB32DE"/>
    <w:rsid w:val="00FB3951"/>
    <w:rsid w:val="00FB5F00"/>
    <w:rsid w:val="00FB6A34"/>
    <w:rsid w:val="00FB7A50"/>
    <w:rsid w:val="00FC0DF5"/>
    <w:rsid w:val="00FC1051"/>
    <w:rsid w:val="00FC31C4"/>
    <w:rsid w:val="00FC44B5"/>
    <w:rsid w:val="00FC60F3"/>
    <w:rsid w:val="00FC6127"/>
    <w:rsid w:val="00FC7A4D"/>
    <w:rsid w:val="00FD08A0"/>
    <w:rsid w:val="00FD2E42"/>
    <w:rsid w:val="00FD4AA6"/>
    <w:rsid w:val="00FE09BB"/>
    <w:rsid w:val="00FE29AF"/>
    <w:rsid w:val="00FE2B9E"/>
    <w:rsid w:val="00FE45B3"/>
    <w:rsid w:val="00FE47B9"/>
    <w:rsid w:val="00FE6123"/>
    <w:rsid w:val="00FE6555"/>
    <w:rsid w:val="00FF111F"/>
    <w:rsid w:val="00FF188C"/>
    <w:rsid w:val="00FF2A73"/>
    <w:rsid w:val="00FF2E6F"/>
    <w:rsid w:val="00FF3A60"/>
    <w:rsid w:val="00FF4A6F"/>
    <w:rsid w:val="00FF51E1"/>
    <w:rsid w:val="00FF5702"/>
    <w:rsid w:val="01C74429"/>
    <w:rsid w:val="052D4EEB"/>
    <w:rsid w:val="06C63DFD"/>
    <w:rsid w:val="084F4458"/>
    <w:rsid w:val="08931509"/>
    <w:rsid w:val="0B590BB7"/>
    <w:rsid w:val="0C695551"/>
    <w:rsid w:val="0D286C0B"/>
    <w:rsid w:val="0D39241A"/>
    <w:rsid w:val="0D3F045D"/>
    <w:rsid w:val="0E054338"/>
    <w:rsid w:val="0F5F52D4"/>
    <w:rsid w:val="0FB34ADD"/>
    <w:rsid w:val="0FD83CA6"/>
    <w:rsid w:val="189362B8"/>
    <w:rsid w:val="19094A44"/>
    <w:rsid w:val="19A77001"/>
    <w:rsid w:val="19BC1F42"/>
    <w:rsid w:val="1ADC15C5"/>
    <w:rsid w:val="1D60599D"/>
    <w:rsid w:val="1F0C367F"/>
    <w:rsid w:val="200367A4"/>
    <w:rsid w:val="212D7993"/>
    <w:rsid w:val="21E96BAE"/>
    <w:rsid w:val="235C0A1E"/>
    <w:rsid w:val="250C59F1"/>
    <w:rsid w:val="279E470A"/>
    <w:rsid w:val="280C22E7"/>
    <w:rsid w:val="280E4411"/>
    <w:rsid w:val="28235FAE"/>
    <w:rsid w:val="289245C0"/>
    <w:rsid w:val="28A83AC1"/>
    <w:rsid w:val="296B6C79"/>
    <w:rsid w:val="2BBA0E1B"/>
    <w:rsid w:val="2BD2389D"/>
    <w:rsid w:val="2C1B7487"/>
    <w:rsid w:val="2C3D4460"/>
    <w:rsid w:val="2E792D76"/>
    <w:rsid w:val="2F22719A"/>
    <w:rsid w:val="2FD87AD3"/>
    <w:rsid w:val="31E542D4"/>
    <w:rsid w:val="32B10DC9"/>
    <w:rsid w:val="340B15B6"/>
    <w:rsid w:val="376B6D2F"/>
    <w:rsid w:val="37B87B35"/>
    <w:rsid w:val="38117B16"/>
    <w:rsid w:val="38443FBE"/>
    <w:rsid w:val="38561184"/>
    <w:rsid w:val="3CC92EAE"/>
    <w:rsid w:val="3CD72683"/>
    <w:rsid w:val="3D0E1CEF"/>
    <w:rsid w:val="3D255ECD"/>
    <w:rsid w:val="3D3B0201"/>
    <w:rsid w:val="3D405419"/>
    <w:rsid w:val="3EB14A89"/>
    <w:rsid w:val="3F8D0591"/>
    <w:rsid w:val="3FC33DC0"/>
    <w:rsid w:val="401B6675"/>
    <w:rsid w:val="403A6ABA"/>
    <w:rsid w:val="434F76C0"/>
    <w:rsid w:val="45927CAB"/>
    <w:rsid w:val="47F41D83"/>
    <w:rsid w:val="48541414"/>
    <w:rsid w:val="48952158"/>
    <w:rsid w:val="48E148F4"/>
    <w:rsid w:val="490B241B"/>
    <w:rsid w:val="491443DF"/>
    <w:rsid w:val="4D0A29E9"/>
    <w:rsid w:val="4D9A3C98"/>
    <w:rsid w:val="4DB74DEF"/>
    <w:rsid w:val="4E676345"/>
    <w:rsid w:val="4E6F9A39"/>
    <w:rsid w:val="54671953"/>
    <w:rsid w:val="548A4B3B"/>
    <w:rsid w:val="55326F81"/>
    <w:rsid w:val="57CB6F68"/>
    <w:rsid w:val="58227C50"/>
    <w:rsid w:val="58B559DF"/>
    <w:rsid w:val="590E13F2"/>
    <w:rsid w:val="5AEA6650"/>
    <w:rsid w:val="5BE508A9"/>
    <w:rsid w:val="5C0D41BB"/>
    <w:rsid w:val="5E0E701B"/>
    <w:rsid w:val="5EB63C16"/>
    <w:rsid w:val="5F1E4ACB"/>
    <w:rsid w:val="5FCF28BE"/>
    <w:rsid w:val="603040BD"/>
    <w:rsid w:val="60420195"/>
    <w:rsid w:val="60D62EB6"/>
    <w:rsid w:val="623F4DBD"/>
    <w:rsid w:val="64777168"/>
    <w:rsid w:val="655B1BDC"/>
    <w:rsid w:val="65C12D2D"/>
    <w:rsid w:val="65F4098B"/>
    <w:rsid w:val="668A072F"/>
    <w:rsid w:val="66AE3BA1"/>
    <w:rsid w:val="67C2636D"/>
    <w:rsid w:val="6B8F6F3F"/>
    <w:rsid w:val="6BC25F67"/>
    <w:rsid w:val="6F5972ED"/>
    <w:rsid w:val="6FC0545D"/>
    <w:rsid w:val="70674864"/>
    <w:rsid w:val="72F14D46"/>
    <w:rsid w:val="75267F7B"/>
    <w:rsid w:val="76A72ED3"/>
    <w:rsid w:val="776D7A3B"/>
    <w:rsid w:val="77A94A29"/>
    <w:rsid w:val="790D44A7"/>
    <w:rsid w:val="7A3C2BCB"/>
    <w:rsid w:val="7A8710FC"/>
    <w:rsid w:val="7C232FFC"/>
    <w:rsid w:val="7F477001"/>
    <w:rsid w:val="7FE0163D"/>
    <w:rsid w:val="7FE24D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qFormat/>
    <w:uiPriority w:val="0"/>
    <w:pPr>
      <w:jc w:val="left"/>
    </w:pPr>
  </w:style>
  <w:style w:type="paragraph" w:styleId="5">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4"/>
    <w:qFormat/>
    <w:uiPriority w:val="0"/>
    <w:rPr>
      <w:b/>
      <w:bCs/>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FollowedHyperlink"/>
    <w:basedOn w:val="14"/>
    <w:qFormat/>
    <w:uiPriority w:val="0"/>
    <w:rPr>
      <w:color w:val="800080" w:themeColor="followedHyperlink"/>
      <w:u w:val="single"/>
      <w14:textFill>
        <w14:solidFill>
          <w14:schemeClr w14:val="folHlink"/>
        </w14:solidFill>
      </w14:textFill>
    </w:rPr>
  </w:style>
  <w:style w:type="character" w:styleId="17">
    <w:name w:val="Hyperlink"/>
    <w:qFormat/>
    <w:uiPriority w:val="0"/>
    <w:rPr>
      <w:color w:val="0068B7"/>
      <w:u w:val="none"/>
    </w:rPr>
  </w:style>
  <w:style w:type="character" w:styleId="18">
    <w:name w:val="annotation reference"/>
    <w:basedOn w:val="14"/>
    <w:qFormat/>
    <w:uiPriority w:val="0"/>
    <w:rPr>
      <w:sz w:val="21"/>
      <w:szCs w:val="21"/>
    </w:rPr>
  </w:style>
  <w:style w:type="character" w:customStyle="1" w:styleId="19">
    <w:name w:val="141"/>
    <w:qFormat/>
    <w:uiPriority w:val="0"/>
    <w:rPr>
      <w:sz w:val="21"/>
      <w:szCs w:val="21"/>
    </w:rPr>
  </w:style>
  <w:style w:type="character" w:customStyle="1" w:styleId="20">
    <w:name w:val="ztag pre"/>
    <w:basedOn w:val="14"/>
    <w:qFormat/>
    <w:uiPriority w:val="0"/>
  </w:style>
  <w:style w:type="character" w:customStyle="1" w:styleId="21">
    <w:name w:val="已访问的超链接1"/>
    <w:qFormat/>
    <w:uiPriority w:val="0"/>
    <w:rPr>
      <w:color w:val="800080"/>
      <w:u w:val="single"/>
    </w:rPr>
  </w:style>
  <w:style w:type="paragraph" w:customStyle="1" w:styleId="22">
    <w:name w:val="列表段落1"/>
    <w:basedOn w:val="1"/>
    <w:qFormat/>
    <w:uiPriority w:val="34"/>
    <w:pPr>
      <w:ind w:firstLine="420" w:firstLineChars="200"/>
    </w:pPr>
  </w:style>
  <w:style w:type="character" w:customStyle="1" w:styleId="23">
    <w:name w:val="批注文字 字符"/>
    <w:basedOn w:val="14"/>
    <w:link w:val="4"/>
    <w:qFormat/>
    <w:uiPriority w:val="0"/>
    <w:rPr>
      <w:kern w:val="2"/>
      <w:sz w:val="21"/>
      <w:szCs w:val="24"/>
    </w:rPr>
  </w:style>
  <w:style w:type="character" w:customStyle="1" w:styleId="24">
    <w:name w:val="批注主题 字符"/>
    <w:basedOn w:val="23"/>
    <w:link w:val="11"/>
    <w:qFormat/>
    <w:uiPriority w:val="0"/>
    <w:rPr>
      <w:b/>
      <w:bCs/>
      <w:kern w:val="2"/>
      <w:sz w:val="21"/>
      <w:szCs w:val="24"/>
    </w:rPr>
  </w:style>
  <w:style w:type="paragraph" w:customStyle="1" w:styleId="2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4"/>
    <w:link w:val="2"/>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3438</Words>
  <Characters>3925</Characters>
  <Lines>30</Lines>
  <Paragraphs>8</Paragraphs>
  <TotalTime>0</TotalTime>
  <ScaleCrop>false</ScaleCrop>
  <LinksUpToDate>false</LinksUpToDate>
  <CharactersWithSpaces>4085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2024-09-12T07:28:00Z</dcterms:created>
  <dc:creator>全美国际教育协会</dc:creator>
  <cp:lastModifiedBy>永茵</cp:lastModifiedBy>
  <cp:lastPrinted>2011-12-17T08:54:00Z</cp:lastPrinted>
  <dcterms:modified xsi:type="dcterms:W3CDTF">2024-10-09T03:52:34Z</dcterms:modified>
  <dc:title>加州大学河滨分校短期访学项目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7EF96834BE8A45CD82F94B314CFC0439_13</vt:lpwstr>
  </property>
</Properties>
</file>